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72" w:rsidRDefault="00E52172" w:rsidP="00F90AF6">
      <w:pPr>
        <w:pStyle w:val="a7"/>
        <w:jc w:val="center"/>
        <w:rPr>
          <w:b/>
          <w:bCs/>
          <w:caps/>
        </w:rPr>
      </w:pPr>
      <w:r>
        <w:rPr>
          <w:b/>
          <w:bCs/>
          <w:caps/>
        </w:rPr>
        <w:t>курс лекций</w:t>
      </w:r>
    </w:p>
    <w:p w:rsidR="00E52172" w:rsidRDefault="00E52172" w:rsidP="00F90AF6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СТУДЕНТОВ НАПРАВЛЕНИЯ ПОДГОТОВКИ </w:t>
      </w:r>
    </w:p>
    <w:p w:rsidR="00E52172" w:rsidRDefault="00E52172" w:rsidP="00F90AF6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«ГОСУДАРСТВЕННОЕ И МУНИЦИПАЛЬНОЕ УПРАВЛЕНИЕ»</w:t>
      </w:r>
    </w:p>
    <w:p w:rsidR="00E52172" w:rsidRDefault="00E52172" w:rsidP="00F90AF6">
      <w:pPr>
        <w:ind w:firstLine="0"/>
        <w:jc w:val="center"/>
        <w:rPr>
          <w:b/>
          <w:bCs/>
          <w:sz w:val="24"/>
          <w:szCs w:val="24"/>
        </w:rPr>
      </w:pPr>
    </w:p>
    <w:p w:rsidR="00E52172" w:rsidRPr="00BB53CA" w:rsidRDefault="00BB53CA" w:rsidP="00F90AF6">
      <w:pPr>
        <w:ind w:firstLine="0"/>
        <w:jc w:val="center"/>
        <w:rPr>
          <w:b/>
          <w:caps/>
          <w:sz w:val="24"/>
          <w:szCs w:val="24"/>
        </w:rPr>
      </w:pPr>
      <w:r w:rsidRPr="00BB53CA">
        <w:rPr>
          <w:b/>
          <w:bCs/>
          <w:caps/>
          <w:sz w:val="24"/>
          <w:szCs w:val="24"/>
        </w:rPr>
        <w:t>Лекция №12</w:t>
      </w:r>
      <w:r w:rsidR="00E52172" w:rsidRPr="00BB53CA">
        <w:rPr>
          <w:b/>
          <w:bCs/>
          <w:caps/>
          <w:sz w:val="24"/>
          <w:szCs w:val="24"/>
        </w:rPr>
        <w:t>.</w:t>
      </w:r>
      <w:r w:rsidR="00E52172" w:rsidRPr="00BB53CA">
        <w:rPr>
          <w:b/>
          <w:caps/>
          <w:sz w:val="24"/>
          <w:szCs w:val="24"/>
        </w:rPr>
        <w:t xml:space="preserve"> </w:t>
      </w:r>
      <w:r w:rsidR="007B5201">
        <w:rPr>
          <w:b/>
          <w:sz w:val="24"/>
          <w:szCs w:val="24"/>
        </w:rPr>
        <w:t>ФИНАНСОВ</w:t>
      </w:r>
      <w:r w:rsidRPr="00BB53CA">
        <w:rPr>
          <w:b/>
          <w:sz w:val="24"/>
          <w:szCs w:val="24"/>
        </w:rPr>
        <w:t xml:space="preserve">АЯ ДОКУМЕНТАЦИЯ </w:t>
      </w:r>
      <w:r w:rsidR="00F90AF6">
        <w:rPr>
          <w:b/>
          <w:sz w:val="24"/>
          <w:szCs w:val="24"/>
        </w:rPr>
        <w:t xml:space="preserve">ОРГАНИЗАЦИИ </w:t>
      </w:r>
      <w:r w:rsidR="00805F11">
        <w:rPr>
          <w:b/>
          <w:caps/>
          <w:sz w:val="24"/>
          <w:szCs w:val="24"/>
        </w:rPr>
        <w:t>(10</w:t>
      </w:r>
      <w:r w:rsidR="00E52172" w:rsidRPr="00BB53CA">
        <w:rPr>
          <w:b/>
          <w:caps/>
          <w:sz w:val="24"/>
          <w:szCs w:val="24"/>
        </w:rPr>
        <w:t xml:space="preserve"> </w:t>
      </w:r>
      <w:r w:rsidR="00E52172" w:rsidRPr="00BB53CA">
        <w:rPr>
          <w:b/>
          <w:sz w:val="24"/>
          <w:szCs w:val="24"/>
        </w:rPr>
        <w:t>с</w:t>
      </w:r>
      <w:r w:rsidR="00E52172" w:rsidRPr="00BB53CA">
        <w:rPr>
          <w:b/>
          <w:caps/>
          <w:sz w:val="24"/>
          <w:szCs w:val="24"/>
        </w:rPr>
        <w:t>.)</w:t>
      </w:r>
    </w:p>
    <w:p w:rsidR="00E52172" w:rsidRDefault="00E52172" w:rsidP="00F90AF6">
      <w:pPr>
        <w:ind w:firstLine="0"/>
        <w:jc w:val="center"/>
        <w:rPr>
          <w:b/>
          <w:caps/>
          <w:sz w:val="24"/>
          <w:szCs w:val="24"/>
        </w:rPr>
      </w:pPr>
    </w:p>
    <w:p w:rsidR="00E52172" w:rsidRDefault="00E52172" w:rsidP="00F90AF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E52172" w:rsidRDefault="00E52172" w:rsidP="00E52172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BB53CA" w:rsidRPr="006449E9">
        <w:rPr>
          <w:b/>
          <w:color w:val="000000"/>
          <w:sz w:val="24"/>
          <w:szCs w:val="24"/>
        </w:rPr>
        <w:t>Общая характеристика документов по финансово-расчетным операциям</w:t>
      </w:r>
      <w:r>
        <w:rPr>
          <w:b/>
          <w:sz w:val="24"/>
          <w:szCs w:val="24"/>
        </w:rPr>
        <w:t>.</w:t>
      </w:r>
    </w:p>
    <w:p w:rsidR="00E52172" w:rsidRDefault="00E52172" w:rsidP="00E521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BB53CA" w:rsidRPr="00825B46">
        <w:rPr>
          <w:b/>
          <w:color w:val="000000"/>
          <w:sz w:val="24"/>
          <w:szCs w:val="24"/>
        </w:rPr>
        <w:t>Классификация учетных документов</w:t>
      </w:r>
      <w:r>
        <w:rPr>
          <w:b/>
          <w:sz w:val="24"/>
          <w:szCs w:val="24"/>
        </w:rPr>
        <w:t>.</w:t>
      </w:r>
    </w:p>
    <w:p w:rsidR="00E52172" w:rsidRDefault="00E52172" w:rsidP="00E52172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81A01" w:rsidRPr="0097346D">
        <w:rPr>
          <w:b/>
          <w:color w:val="000000"/>
          <w:sz w:val="24"/>
          <w:szCs w:val="24"/>
        </w:rPr>
        <w:t>Оформление счетов организаций</w:t>
      </w:r>
      <w:r>
        <w:rPr>
          <w:b/>
          <w:sz w:val="24"/>
          <w:szCs w:val="24"/>
        </w:rPr>
        <w:t>.</w:t>
      </w:r>
    </w:p>
    <w:p w:rsidR="00E52172" w:rsidRDefault="00E52172" w:rsidP="00E52172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81A01" w:rsidRPr="007856B7">
        <w:rPr>
          <w:b/>
          <w:bCs/>
          <w:color w:val="000000"/>
          <w:sz w:val="24"/>
          <w:szCs w:val="24"/>
        </w:rPr>
        <w:t>Основные виды документов по финансово-расчетным операциям</w:t>
      </w:r>
      <w:r>
        <w:rPr>
          <w:b/>
          <w:color w:val="000000"/>
          <w:sz w:val="24"/>
          <w:szCs w:val="24"/>
        </w:rPr>
        <w:t>.</w:t>
      </w:r>
    </w:p>
    <w:p w:rsidR="00E52172" w:rsidRDefault="00E52172" w:rsidP="00E52172">
      <w:pPr>
        <w:jc w:val="center"/>
        <w:rPr>
          <w:sz w:val="24"/>
          <w:szCs w:val="24"/>
        </w:rPr>
      </w:pPr>
    </w:p>
    <w:p w:rsidR="006449E9" w:rsidRPr="006449E9" w:rsidRDefault="007407FF" w:rsidP="00A139BC">
      <w:pPr>
        <w:rPr>
          <w:b/>
          <w:sz w:val="24"/>
          <w:szCs w:val="24"/>
        </w:rPr>
      </w:pPr>
      <w:r w:rsidRPr="00A139BC">
        <w:rPr>
          <w:b/>
          <w:color w:val="000000"/>
          <w:sz w:val="24"/>
          <w:szCs w:val="24"/>
        </w:rPr>
        <w:t xml:space="preserve">1. </w:t>
      </w:r>
      <w:r w:rsidR="006449E9" w:rsidRPr="006449E9">
        <w:rPr>
          <w:b/>
          <w:color w:val="000000"/>
          <w:sz w:val="24"/>
          <w:szCs w:val="24"/>
        </w:rPr>
        <w:t>Общая характеристика документов по финансово-расчетным операциям</w:t>
      </w:r>
    </w:p>
    <w:p w:rsidR="006449E9" w:rsidRPr="00A139BC" w:rsidRDefault="006449E9" w:rsidP="00A139BC">
      <w:pPr>
        <w:rPr>
          <w:sz w:val="24"/>
          <w:szCs w:val="24"/>
        </w:rPr>
      </w:pPr>
      <w:r w:rsidRPr="00A139BC">
        <w:rPr>
          <w:color w:val="000000"/>
          <w:sz w:val="24"/>
          <w:szCs w:val="24"/>
        </w:rPr>
        <w:t>Документирование хозяйственных операций осуществля</w:t>
      </w:r>
      <w:r w:rsidRPr="00A139BC">
        <w:rPr>
          <w:color w:val="000000"/>
          <w:sz w:val="24"/>
          <w:szCs w:val="24"/>
        </w:rPr>
        <w:softHyphen/>
        <w:t>ется на основе действующего законодательства</w:t>
      </w:r>
      <w:r w:rsidR="00BB2AA0">
        <w:rPr>
          <w:color w:val="000000"/>
          <w:sz w:val="24"/>
          <w:szCs w:val="24"/>
        </w:rPr>
        <w:t>. Согласно Фе</w:t>
      </w:r>
      <w:r w:rsidR="00BB2AA0">
        <w:rPr>
          <w:color w:val="000000"/>
          <w:sz w:val="24"/>
          <w:szCs w:val="24"/>
        </w:rPr>
        <w:softHyphen/>
        <w:t>деральному закону</w:t>
      </w:r>
      <w:r w:rsidRPr="00A139BC">
        <w:rPr>
          <w:color w:val="000000"/>
          <w:sz w:val="24"/>
          <w:szCs w:val="24"/>
        </w:rPr>
        <w:t xml:space="preserve"> 1996 г. № 129-ФЗ</w:t>
      </w:r>
      <w:r w:rsidR="00F41947">
        <w:rPr>
          <w:color w:val="000000"/>
          <w:sz w:val="24"/>
          <w:szCs w:val="24"/>
        </w:rPr>
        <w:t xml:space="preserve"> </w:t>
      </w:r>
      <w:r w:rsidRPr="00A139BC">
        <w:rPr>
          <w:color w:val="000000"/>
          <w:sz w:val="24"/>
          <w:szCs w:val="24"/>
        </w:rPr>
        <w:t>«О бухгалтер</w:t>
      </w:r>
      <w:r w:rsidRPr="00A139BC">
        <w:rPr>
          <w:color w:val="000000"/>
          <w:sz w:val="24"/>
          <w:szCs w:val="24"/>
        </w:rPr>
        <w:softHyphen/>
        <w:t>ском учете»</w:t>
      </w:r>
      <w:r w:rsidR="00516E20">
        <w:rPr>
          <w:color w:val="000000"/>
          <w:sz w:val="24"/>
          <w:szCs w:val="24"/>
        </w:rPr>
        <w:t>,</w:t>
      </w:r>
      <w:r w:rsidRPr="00A139BC">
        <w:rPr>
          <w:color w:val="000000"/>
          <w:sz w:val="24"/>
          <w:szCs w:val="24"/>
        </w:rPr>
        <w:t xml:space="preserve"> все хозяйственные операции должны отражаться в учете на основании оправдательных документов. При этом первичные учетные документы могут быть приняты к учету только в случае, если они составлены по формам, содержа</w:t>
      </w:r>
      <w:r w:rsidRPr="00A139BC">
        <w:rPr>
          <w:color w:val="000000"/>
          <w:sz w:val="24"/>
          <w:szCs w:val="24"/>
        </w:rPr>
        <w:softHyphen/>
        <w:t>щимся в альбомах унифицированных форм первичной доку</w:t>
      </w:r>
      <w:r w:rsidRPr="00A139BC">
        <w:rPr>
          <w:color w:val="000000"/>
          <w:sz w:val="24"/>
          <w:szCs w:val="24"/>
        </w:rPr>
        <w:softHyphen/>
        <w:t>ментации. Таким образом, очевиден один из основных прин</w:t>
      </w:r>
      <w:r w:rsidRPr="00A139BC">
        <w:rPr>
          <w:color w:val="000000"/>
          <w:sz w:val="24"/>
          <w:szCs w:val="24"/>
        </w:rPr>
        <w:softHyphen/>
        <w:t>ципов ведения бухгалтерского учета: хозяйственная операция, не оформленная надлежащим образом, как правовое экономическое событие места не имеет (нет объекта бухгалтерско</w:t>
      </w:r>
      <w:r w:rsidRPr="00A139BC">
        <w:rPr>
          <w:color w:val="000000"/>
          <w:sz w:val="24"/>
          <w:szCs w:val="24"/>
        </w:rPr>
        <w:softHyphen/>
        <w:t>го учета).</w:t>
      </w:r>
    </w:p>
    <w:p w:rsidR="000A09EB" w:rsidRDefault="006449E9" w:rsidP="00A139BC">
      <w:pPr>
        <w:rPr>
          <w:color w:val="000000"/>
          <w:sz w:val="24"/>
          <w:szCs w:val="24"/>
        </w:rPr>
      </w:pPr>
      <w:r w:rsidRPr="006449E9">
        <w:rPr>
          <w:color w:val="000000"/>
          <w:sz w:val="24"/>
          <w:szCs w:val="24"/>
        </w:rPr>
        <w:t>Кроме того, следует обратить внимание на то об</w:t>
      </w:r>
      <w:r w:rsidRPr="006449E9">
        <w:rPr>
          <w:color w:val="000000"/>
          <w:sz w:val="24"/>
          <w:szCs w:val="24"/>
        </w:rPr>
        <w:softHyphen/>
        <w:t>стоятельство, что налоговые органы вправе привлекать к ад</w:t>
      </w:r>
      <w:r w:rsidRPr="006449E9">
        <w:rPr>
          <w:color w:val="000000"/>
          <w:sz w:val="24"/>
          <w:szCs w:val="24"/>
        </w:rPr>
        <w:softHyphen/>
        <w:t>министративной ответственности должностных лиц органи</w:t>
      </w:r>
      <w:r w:rsidRPr="006449E9">
        <w:rPr>
          <w:color w:val="000000"/>
          <w:sz w:val="24"/>
          <w:szCs w:val="24"/>
        </w:rPr>
        <w:softHyphen/>
        <w:t>зации, виновных в ведении бухгалтерского учета с наруше</w:t>
      </w:r>
      <w:r w:rsidRPr="006449E9">
        <w:rPr>
          <w:color w:val="000000"/>
          <w:sz w:val="24"/>
          <w:szCs w:val="24"/>
        </w:rPr>
        <w:softHyphen/>
        <w:t>нием установленного законом порядка.</w:t>
      </w:r>
      <w:r w:rsidR="000A09EB">
        <w:rPr>
          <w:color w:val="000000"/>
          <w:sz w:val="24"/>
          <w:szCs w:val="24"/>
        </w:rPr>
        <w:t xml:space="preserve"> </w:t>
      </w:r>
      <w:r w:rsidRPr="006449E9">
        <w:rPr>
          <w:color w:val="000000"/>
          <w:sz w:val="24"/>
          <w:szCs w:val="24"/>
        </w:rPr>
        <w:t>Документы по финансово-расчетным операциям состав</w:t>
      </w:r>
      <w:r w:rsidRPr="006449E9">
        <w:rPr>
          <w:color w:val="000000"/>
          <w:sz w:val="24"/>
          <w:szCs w:val="24"/>
        </w:rPr>
        <w:softHyphen/>
        <w:t>ляют в основном работники финансового отдела и бухгал</w:t>
      </w:r>
      <w:r w:rsidRPr="006449E9">
        <w:rPr>
          <w:color w:val="000000"/>
          <w:sz w:val="24"/>
          <w:szCs w:val="24"/>
        </w:rPr>
        <w:softHyphen/>
        <w:t xml:space="preserve">терии. </w:t>
      </w:r>
    </w:p>
    <w:p w:rsidR="006449E9" w:rsidRPr="006449E9" w:rsidRDefault="006449E9" w:rsidP="00A139BC">
      <w:pPr>
        <w:rPr>
          <w:sz w:val="24"/>
          <w:szCs w:val="24"/>
        </w:rPr>
      </w:pPr>
      <w:r w:rsidRPr="006449E9">
        <w:rPr>
          <w:color w:val="000000"/>
          <w:sz w:val="24"/>
          <w:szCs w:val="24"/>
        </w:rPr>
        <w:t>Правильно составленные документы по финансово</w:t>
      </w:r>
      <w:r w:rsidRPr="00A139BC">
        <w:rPr>
          <w:color w:val="000000"/>
          <w:sz w:val="24"/>
          <w:szCs w:val="24"/>
        </w:rPr>
        <w:t>-</w:t>
      </w:r>
      <w:r w:rsidRPr="006449E9">
        <w:rPr>
          <w:color w:val="000000"/>
          <w:sz w:val="24"/>
          <w:szCs w:val="24"/>
        </w:rPr>
        <w:t>расчетным операциям способствуют рациональному исполь</w:t>
      </w:r>
      <w:r w:rsidRPr="006449E9">
        <w:rPr>
          <w:color w:val="000000"/>
          <w:sz w:val="24"/>
          <w:szCs w:val="24"/>
        </w:rPr>
        <w:softHyphen/>
        <w:t>зованию денежных средств.</w:t>
      </w:r>
      <w:r w:rsidR="000A09EB">
        <w:rPr>
          <w:color w:val="000000"/>
          <w:sz w:val="24"/>
          <w:szCs w:val="24"/>
        </w:rPr>
        <w:t xml:space="preserve"> </w:t>
      </w:r>
      <w:r w:rsidRPr="006449E9">
        <w:rPr>
          <w:color w:val="000000"/>
          <w:sz w:val="24"/>
          <w:szCs w:val="24"/>
        </w:rPr>
        <w:t>Любая финансово-расчетная операция может осуществ</w:t>
      </w:r>
      <w:r w:rsidRPr="006449E9">
        <w:rPr>
          <w:color w:val="000000"/>
          <w:sz w:val="24"/>
          <w:szCs w:val="24"/>
        </w:rPr>
        <w:softHyphen/>
        <w:t>ляться только на основании документов и должна свое</w:t>
      </w:r>
      <w:r w:rsidRPr="006449E9">
        <w:rPr>
          <w:color w:val="000000"/>
          <w:sz w:val="24"/>
          <w:szCs w:val="24"/>
        </w:rPr>
        <w:softHyphen/>
        <w:t>временно оформляться соответствующими документами.</w:t>
      </w:r>
      <w:r w:rsidR="000A09EB">
        <w:rPr>
          <w:color w:val="000000"/>
          <w:sz w:val="24"/>
          <w:szCs w:val="24"/>
        </w:rPr>
        <w:t xml:space="preserve"> </w:t>
      </w:r>
      <w:r w:rsidRPr="006449E9">
        <w:rPr>
          <w:color w:val="000000"/>
          <w:sz w:val="24"/>
          <w:szCs w:val="24"/>
        </w:rPr>
        <w:t>Документы по финансово-расчетным операциям служат также для предварительного и последующего контроля за со</w:t>
      </w:r>
      <w:r w:rsidRPr="006449E9">
        <w:rPr>
          <w:color w:val="000000"/>
          <w:sz w:val="24"/>
          <w:szCs w:val="24"/>
        </w:rPr>
        <w:softHyphen/>
        <w:t>хранностью собственности, соблюдением действующего за</w:t>
      </w:r>
      <w:r w:rsidRPr="006449E9">
        <w:rPr>
          <w:color w:val="000000"/>
          <w:sz w:val="24"/>
          <w:szCs w:val="24"/>
        </w:rPr>
        <w:softHyphen/>
        <w:t>конодательства и целесообразностью производимых и про</w:t>
      </w:r>
      <w:r w:rsidRPr="006449E9">
        <w:rPr>
          <w:color w:val="000000"/>
          <w:sz w:val="24"/>
          <w:szCs w:val="24"/>
        </w:rPr>
        <w:softHyphen/>
        <w:t>изведенных операций.</w:t>
      </w:r>
    </w:p>
    <w:p w:rsidR="006449E9" w:rsidRPr="006449E9" w:rsidRDefault="006449E9" w:rsidP="00A139BC">
      <w:pPr>
        <w:rPr>
          <w:sz w:val="24"/>
          <w:szCs w:val="24"/>
        </w:rPr>
      </w:pPr>
      <w:r w:rsidRPr="006449E9">
        <w:rPr>
          <w:color w:val="000000"/>
          <w:sz w:val="24"/>
          <w:szCs w:val="24"/>
        </w:rPr>
        <w:t>Предварительный контроль осуществляется руководящи</w:t>
      </w:r>
      <w:r w:rsidRPr="006449E9">
        <w:rPr>
          <w:color w:val="000000"/>
          <w:sz w:val="24"/>
          <w:szCs w:val="24"/>
        </w:rPr>
        <w:softHyphen/>
        <w:t>ми работниками при подписании документов, на основании которых совершаются определенные финансово-расчетные операции (прием и выдача денег, перечисление с расчетных счетов и т. д.).</w:t>
      </w:r>
      <w:r w:rsidR="0074664F">
        <w:rPr>
          <w:color w:val="000000"/>
          <w:sz w:val="24"/>
          <w:szCs w:val="24"/>
        </w:rPr>
        <w:t xml:space="preserve"> </w:t>
      </w:r>
      <w:r w:rsidRPr="006449E9">
        <w:rPr>
          <w:color w:val="000000"/>
          <w:sz w:val="24"/>
          <w:szCs w:val="24"/>
        </w:rPr>
        <w:t>Последующий контроль производится главным образом в форме документальных ревизий и проверок в бухгалте</w:t>
      </w:r>
      <w:r w:rsidRPr="006449E9">
        <w:rPr>
          <w:color w:val="000000"/>
          <w:sz w:val="24"/>
          <w:szCs w:val="24"/>
        </w:rPr>
        <w:softHyphen/>
        <w:t>рии всех поступающих документов.</w:t>
      </w:r>
    </w:p>
    <w:p w:rsidR="006449E9" w:rsidRPr="00A139BC" w:rsidRDefault="006449E9" w:rsidP="00A139BC">
      <w:pPr>
        <w:rPr>
          <w:color w:val="000000"/>
          <w:sz w:val="24"/>
          <w:szCs w:val="24"/>
        </w:rPr>
      </w:pPr>
      <w:r w:rsidRPr="006449E9">
        <w:rPr>
          <w:color w:val="000000"/>
          <w:sz w:val="24"/>
          <w:szCs w:val="24"/>
        </w:rPr>
        <w:t>Посредством документов проводится анализ финансово</w:t>
      </w:r>
      <w:r w:rsidRPr="00A139BC">
        <w:rPr>
          <w:color w:val="000000"/>
          <w:sz w:val="24"/>
          <w:szCs w:val="24"/>
        </w:rPr>
        <w:t>-</w:t>
      </w:r>
      <w:r w:rsidRPr="006449E9">
        <w:rPr>
          <w:color w:val="000000"/>
          <w:sz w:val="24"/>
          <w:szCs w:val="24"/>
        </w:rPr>
        <w:softHyphen/>
        <w:t>хозяйственной деятельности.</w:t>
      </w:r>
      <w:r w:rsidR="0074664F">
        <w:rPr>
          <w:color w:val="000000"/>
          <w:sz w:val="24"/>
          <w:szCs w:val="24"/>
        </w:rPr>
        <w:t xml:space="preserve"> </w:t>
      </w:r>
      <w:r w:rsidRPr="006449E9">
        <w:rPr>
          <w:color w:val="000000"/>
          <w:sz w:val="24"/>
          <w:szCs w:val="24"/>
        </w:rPr>
        <w:t>Документы могут служить источником доказательства хищений собственности, злоупотреблений должностных лиц, нарушения финансово-расчетной дисциплины.</w:t>
      </w:r>
      <w:r w:rsidR="00152AAE">
        <w:rPr>
          <w:color w:val="000000"/>
          <w:sz w:val="24"/>
          <w:szCs w:val="24"/>
        </w:rPr>
        <w:t xml:space="preserve"> </w:t>
      </w:r>
      <w:r w:rsidRPr="006449E9">
        <w:rPr>
          <w:color w:val="000000"/>
          <w:sz w:val="24"/>
          <w:szCs w:val="24"/>
        </w:rPr>
        <w:t>При рассмотрении дел в судебных органах и споров в арбитраже документы используются в качестве основного источника доказательства.</w:t>
      </w:r>
    </w:p>
    <w:p w:rsidR="00B166F0" w:rsidRPr="00B166F0" w:rsidRDefault="00B166F0" w:rsidP="00A139BC">
      <w:pPr>
        <w:rPr>
          <w:sz w:val="24"/>
          <w:szCs w:val="24"/>
        </w:rPr>
      </w:pPr>
      <w:r w:rsidRPr="00B166F0">
        <w:rPr>
          <w:color w:val="000000"/>
          <w:sz w:val="24"/>
          <w:szCs w:val="24"/>
        </w:rPr>
        <w:t>Таким образом, основанием для отражения информа</w:t>
      </w:r>
      <w:r w:rsidRPr="00B166F0">
        <w:rPr>
          <w:color w:val="000000"/>
          <w:sz w:val="24"/>
          <w:szCs w:val="24"/>
        </w:rPr>
        <w:softHyphen/>
        <w:t xml:space="preserve">ции о совершенных хозяйственных операциях в </w:t>
      </w:r>
      <w:r w:rsidRPr="00152AAE">
        <w:rPr>
          <w:iCs/>
          <w:color w:val="000000"/>
          <w:sz w:val="24"/>
          <w:szCs w:val="24"/>
        </w:rPr>
        <w:t>регистрах бухгалтерского учета</w:t>
      </w:r>
      <w:r w:rsidRPr="00B166F0">
        <w:rPr>
          <w:color w:val="000000"/>
          <w:sz w:val="24"/>
          <w:szCs w:val="24"/>
        </w:rPr>
        <w:t xml:space="preserve"> являются </w:t>
      </w:r>
      <w:r w:rsidRPr="00BD338B">
        <w:rPr>
          <w:b/>
          <w:color w:val="000000"/>
          <w:sz w:val="24"/>
          <w:szCs w:val="24"/>
        </w:rPr>
        <w:t>первичные документы</w:t>
      </w:r>
      <w:r w:rsidRPr="00B166F0">
        <w:rPr>
          <w:color w:val="000000"/>
          <w:sz w:val="24"/>
          <w:szCs w:val="24"/>
        </w:rPr>
        <w:t>. Пер</w:t>
      </w:r>
      <w:r w:rsidRPr="00B166F0">
        <w:rPr>
          <w:color w:val="000000"/>
          <w:sz w:val="24"/>
          <w:szCs w:val="24"/>
        </w:rPr>
        <w:softHyphen/>
        <w:t>вичные документы фиксируют факт совершения хозяйствен</w:t>
      </w:r>
      <w:r w:rsidRPr="00B166F0">
        <w:rPr>
          <w:color w:val="000000"/>
          <w:sz w:val="24"/>
          <w:szCs w:val="24"/>
        </w:rPr>
        <w:softHyphen/>
        <w:t>ной операции.</w:t>
      </w:r>
    </w:p>
    <w:p w:rsidR="00B166F0" w:rsidRPr="00B166F0" w:rsidRDefault="00B166F0" w:rsidP="00A139BC">
      <w:pPr>
        <w:rPr>
          <w:sz w:val="24"/>
          <w:szCs w:val="24"/>
        </w:rPr>
      </w:pPr>
      <w:r w:rsidRPr="00B166F0">
        <w:rPr>
          <w:color w:val="000000"/>
          <w:sz w:val="24"/>
          <w:szCs w:val="24"/>
        </w:rPr>
        <w:t>Основные требования, предъявляемые к первичной учет</w:t>
      </w:r>
      <w:r w:rsidRPr="00B166F0">
        <w:rPr>
          <w:color w:val="000000"/>
          <w:sz w:val="24"/>
          <w:szCs w:val="24"/>
        </w:rPr>
        <w:softHyphen/>
        <w:t>ной документации:</w:t>
      </w:r>
    </w:p>
    <w:p w:rsidR="0078218E" w:rsidRDefault="00B166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B166F0">
        <w:rPr>
          <w:color w:val="000000"/>
          <w:sz w:val="24"/>
          <w:szCs w:val="24"/>
        </w:rPr>
        <w:t>к учету принимаются только те документы, которые составлены по форме, содержащейся в альбомах унифи</w:t>
      </w:r>
      <w:r w:rsidRPr="00B166F0">
        <w:rPr>
          <w:color w:val="000000"/>
          <w:sz w:val="24"/>
          <w:szCs w:val="24"/>
        </w:rPr>
        <w:softHyphen/>
        <w:t>цированных форм первичной документации. В процессе осуществления финансово-хозяйственной деятельности для оформления совершенных хозяйственных операций орга</w:t>
      </w:r>
      <w:r w:rsidRPr="00B166F0">
        <w:rPr>
          <w:color w:val="000000"/>
          <w:sz w:val="24"/>
          <w:szCs w:val="24"/>
        </w:rPr>
        <w:softHyphen/>
        <w:t>низациям необходимо применять типовые межведомствен</w:t>
      </w:r>
      <w:r w:rsidRPr="00B166F0">
        <w:rPr>
          <w:color w:val="000000"/>
          <w:sz w:val="24"/>
          <w:szCs w:val="24"/>
        </w:rPr>
        <w:softHyphen/>
      </w:r>
      <w:r w:rsidRPr="00B166F0">
        <w:rPr>
          <w:color w:val="000000"/>
          <w:sz w:val="24"/>
          <w:szCs w:val="24"/>
        </w:rPr>
        <w:lastRenderedPageBreak/>
        <w:t>ные формы первичных документов, утвержденные Го</w:t>
      </w:r>
      <w:r w:rsidRPr="00B166F0">
        <w:rPr>
          <w:color w:val="000000"/>
          <w:sz w:val="24"/>
          <w:szCs w:val="24"/>
        </w:rPr>
        <w:softHyphen/>
        <w:t>сударственным комитетом Российской Федерации по ста</w:t>
      </w:r>
      <w:r w:rsidRPr="00B166F0">
        <w:rPr>
          <w:color w:val="000000"/>
          <w:sz w:val="24"/>
          <w:szCs w:val="24"/>
        </w:rPr>
        <w:softHyphen/>
        <w:t>тистике. При необходимости организациям дано право самостоятельно разрабатывать отдельные формы первич</w:t>
      </w:r>
      <w:r w:rsidRPr="00B166F0">
        <w:rPr>
          <w:color w:val="000000"/>
          <w:sz w:val="24"/>
          <w:szCs w:val="24"/>
        </w:rPr>
        <w:softHyphen/>
        <w:t>ных документов и учетных регистров, которых нет в аль</w:t>
      </w:r>
      <w:r w:rsidRPr="00B166F0">
        <w:rPr>
          <w:color w:val="000000"/>
          <w:sz w:val="24"/>
          <w:szCs w:val="24"/>
        </w:rPr>
        <w:softHyphen/>
        <w:t>бомах унифицированных форм первичной учетной доку</w:t>
      </w:r>
      <w:r w:rsidRPr="00B166F0">
        <w:rPr>
          <w:color w:val="000000"/>
          <w:sz w:val="24"/>
          <w:szCs w:val="24"/>
        </w:rPr>
        <w:softHyphen/>
        <w:t>ментации и альбомах отраслевых специализированных форм документов (например, торгово-закупочные акты на приобретение материалов у физических лиц). Кроме того, допускается внесение в действующие формы изменений, детализирующих и уточняющих их, а также дополняющих реквизиты форм при условии сохранения основных рекви</w:t>
      </w:r>
      <w:r w:rsidRPr="00B166F0">
        <w:rPr>
          <w:color w:val="000000"/>
          <w:sz w:val="24"/>
          <w:szCs w:val="24"/>
        </w:rPr>
        <w:softHyphen/>
        <w:t>зитов без изменений;</w:t>
      </w:r>
    </w:p>
    <w:p w:rsidR="00B166F0" w:rsidRPr="0078218E" w:rsidRDefault="0078218E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первичные документы </w:t>
      </w:r>
      <w:r w:rsidR="00B166F0" w:rsidRPr="0078218E">
        <w:rPr>
          <w:color w:val="000000"/>
          <w:sz w:val="24"/>
          <w:szCs w:val="24"/>
        </w:rPr>
        <w:t>для придания им юридической силы должны иметь следую</w:t>
      </w:r>
      <w:r w:rsidR="00B166F0" w:rsidRPr="0078218E">
        <w:rPr>
          <w:color w:val="000000"/>
          <w:sz w:val="24"/>
          <w:szCs w:val="24"/>
        </w:rPr>
        <w:softHyphen/>
        <w:t xml:space="preserve">щие </w:t>
      </w:r>
      <w:r w:rsidR="00B166F0" w:rsidRPr="00BD338B">
        <w:rPr>
          <w:color w:val="000000"/>
          <w:sz w:val="24"/>
          <w:szCs w:val="24"/>
          <w:u w:val="single"/>
        </w:rPr>
        <w:t>обязательные реквизиты</w:t>
      </w:r>
      <w:r w:rsidR="00B166F0" w:rsidRPr="0078218E">
        <w:rPr>
          <w:color w:val="000000"/>
          <w:sz w:val="24"/>
          <w:szCs w:val="24"/>
        </w:rPr>
        <w:t>: наименование документа, дату составления документа, наименование организации, от имени которой составлен документ, содержание хо</w:t>
      </w:r>
      <w:r w:rsidR="00B166F0" w:rsidRPr="0078218E">
        <w:rPr>
          <w:color w:val="000000"/>
          <w:sz w:val="24"/>
          <w:szCs w:val="24"/>
        </w:rPr>
        <w:softHyphen/>
        <w:t>зяйственной операции, измерители хозяйственной операции в натуральном и денежном выражении, наименование долж</w:t>
      </w:r>
      <w:r w:rsidR="00B166F0" w:rsidRPr="0078218E">
        <w:rPr>
          <w:color w:val="000000"/>
          <w:sz w:val="24"/>
          <w:szCs w:val="24"/>
        </w:rPr>
        <w:softHyphen/>
        <w:t>ностей лиц, ответственных за совершение хозяйственной операции и правильность ее оформления, личные подпи</w:t>
      </w:r>
      <w:r w:rsidR="00B166F0" w:rsidRPr="0078218E">
        <w:rPr>
          <w:color w:val="000000"/>
          <w:sz w:val="24"/>
          <w:szCs w:val="24"/>
        </w:rPr>
        <w:softHyphen/>
        <w:t>си указанных лиц. Кроме перечисленных обязательных реквизитов, в первичной учетной документации могут ука</w:t>
      </w:r>
      <w:r w:rsidR="00B166F0" w:rsidRPr="0078218E">
        <w:rPr>
          <w:color w:val="000000"/>
          <w:sz w:val="24"/>
          <w:szCs w:val="24"/>
        </w:rPr>
        <w:softHyphen/>
        <w:t>зываться и дополнительные реквизиты, характер которых определяется содержанием той или иной операции и на</w:t>
      </w:r>
      <w:r w:rsidR="00B166F0" w:rsidRPr="0078218E">
        <w:rPr>
          <w:color w:val="000000"/>
          <w:sz w:val="24"/>
          <w:szCs w:val="24"/>
        </w:rPr>
        <w:softHyphen/>
        <w:t>значение которых состоит в усилении контрольного, по</w:t>
      </w:r>
      <w:r w:rsidR="00B166F0" w:rsidRPr="0078218E">
        <w:rPr>
          <w:color w:val="000000"/>
          <w:sz w:val="24"/>
          <w:szCs w:val="24"/>
        </w:rPr>
        <w:softHyphen/>
        <w:t>знавательного и оперативного значения документов;</w:t>
      </w:r>
    </w:p>
    <w:p w:rsidR="00B166F0" w:rsidRPr="00B166F0" w:rsidRDefault="00B166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B166F0">
        <w:rPr>
          <w:color w:val="000000"/>
          <w:sz w:val="24"/>
          <w:szCs w:val="24"/>
        </w:rPr>
        <w:t>первичные учетные документы должны быть состав</w:t>
      </w:r>
      <w:r w:rsidRPr="00B166F0">
        <w:rPr>
          <w:color w:val="000000"/>
          <w:sz w:val="24"/>
          <w:szCs w:val="24"/>
        </w:rPr>
        <w:softHyphen/>
        <w:t>лены в момент совершения операции, в исключительных случаях — непосредственно после ее окончания;</w:t>
      </w:r>
    </w:p>
    <w:p w:rsidR="00B166F0" w:rsidRPr="00B166F0" w:rsidRDefault="00B166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B166F0">
        <w:rPr>
          <w:color w:val="000000"/>
          <w:sz w:val="24"/>
          <w:szCs w:val="24"/>
        </w:rPr>
        <w:t>в первичных документах должны быть отражены все необходимые сведения, позволяющие точно установить со</w:t>
      </w:r>
      <w:r w:rsidRPr="00B166F0">
        <w:rPr>
          <w:color w:val="000000"/>
          <w:sz w:val="24"/>
          <w:szCs w:val="24"/>
        </w:rPr>
        <w:softHyphen/>
        <w:t>держание и условия совершения операций, т. е. возникает необходимость заполнения всех реквизитов, предусмотрен</w:t>
      </w:r>
      <w:r w:rsidRPr="00B166F0">
        <w:rPr>
          <w:color w:val="000000"/>
          <w:sz w:val="24"/>
          <w:szCs w:val="24"/>
        </w:rPr>
        <w:softHyphen/>
        <w:t>ных формой документов;</w:t>
      </w:r>
    </w:p>
    <w:p w:rsidR="00B166F0" w:rsidRPr="00B166F0" w:rsidRDefault="00B166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B166F0">
        <w:rPr>
          <w:color w:val="000000"/>
          <w:sz w:val="24"/>
          <w:szCs w:val="24"/>
        </w:rPr>
        <w:t>исправления, имеющиеся в первичной документации, должны быть подтверждены подписями лиц, подписавших документы, с указанием даты внесения исправлений;</w:t>
      </w:r>
    </w:p>
    <w:p w:rsidR="00B166F0" w:rsidRPr="00B166F0" w:rsidRDefault="00B166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B166F0">
        <w:rPr>
          <w:color w:val="000000"/>
          <w:sz w:val="24"/>
          <w:szCs w:val="24"/>
        </w:rPr>
        <w:t>заполнение первичных документов должно обеспечи</w:t>
      </w:r>
      <w:r w:rsidRPr="00B166F0">
        <w:rPr>
          <w:color w:val="000000"/>
          <w:sz w:val="24"/>
          <w:szCs w:val="24"/>
        </w:rPr>
        <w:softHyphen/>
        <w:t>вать сохранность записей в течение времени, установленно</w:t>
      </w:r>
      <w:r w:rsidRPr="00B166F0">
        <w:rPr>
          <w:color w:val="000000"/>
          <w:sz w:val="24"/>
          <w:szCs w:val="24"/>
        </w:rPr>
        <w:softHyphen/>
        <w:t>го для их хранения в архиве.</w:t>
      </w:r>
    </w:p>
    <w:p w:rsidR="00B166F0" w:rsidRPr="00B166F0" w:rsidRDefault="00B166F0" w:rsidP="00152AAE">
      <w:pPr>
        <w:tabs>
          <w:tab w:val="left" w:pos="851"/>
        </w:tabs>
        <w:rPr>
          <w:sz w:val="24"/>
          <w:szCs w:val="24"/>
        </w:rPr>
      </w:pPr>
      <w:r w:rsidRPr="00B166F0">
        <w:rPr>
          <w:color w:val="000000"/>
          <w:sz w:val="24"/>
          <w:szCs w:val="24"/>
        </w:rPr>
        <w:t>За достоверность данных и качество составления докумен</w:t>
      </w:r>
      <w:r w:rsidRPr="00B166F0">
        <w:rPr>
          <w:color w:val="000000"/>
          <w:sz w:val="24"/>
          <w:szCs w:val="24"/>
        </w:rPr>
        <w:softHyphen/>
        <w:t>тов несут ответственность лица, подписывающие документы (директор, заведующий, главный бухгалтер, кассир, прием</w:t>
      </w:r>
      <w:r w:rsidRPr="00B166F0">
        <w:rPr>
          <w:color w:val="000000"/>
          <w:sz w:val="24"/>
          <w:szCs w:val="24"/>
        </w:rPr>
        <w:softHyphen/>
        <w:t>щик и др.).</w:t>
      </w:r>
    </w:p>
    <w:p w:rsidR="00B166F0" w:rsidRPr="00B166F0" w:rsidRDefault="00B166F0" w:rsidP="00152AAE">
      <w:pPr>
        <w:tabs>
          <w:tab w:val="left" w:pos="851"/>
        </w:tabs>
        <w:rPr>
          <w:sz w:val="24"/>
          <w:szCs w:val="24"/>
        </w:rPr>
      </w:pPr>
      <w:r w:rsidRPr="00B166F0">
        <w:rPr>
          <w:color w:val="000000"/>
          <w:sz w:val="24"/>
          <w:szCs w:val="24"/>
        </w:rPr>
        <w:t>Документы должны составляться четко и ясно, без по</w:t>
      </w:r>
      <w:r w:rsidRPr="00B166F0">
        <w:rPr>
          <w:color w:val="000000"/>
          <w:sz w:val="24"/>
          <w:szCs w:val="24"/>
        </w:rPr>
        <w:softHyphen/>
        <w:t>марок. Как в тексте документа, так и в цифровых данных не разрешаются никакие подчистки, помарки и неоговорен</w:t>
      </w:r>
      <w:r w:rsidRPr="00B166F0">
        <w:rPr>
          <w:color w:val="000000"/>
          <w:sz w:val="24"/>
          <w:szCs w:val="24"/>
        </w:rPr>
        <w:softHyphen/>
        <w:t>ные исправления. Особо строгий порядок установлен для денежных документов-чеков, приходных и расходных кас</w:t>
      </w:r>
      <w:r w:rsidRPr="00B166F0">
        <w:rPr>
          <w:color w:val="000000"/>
          <w:sz w:val="24"/>
          <w:szCs w:val="24"/>
        </w:rPr>
        <w:softHyphen/>
        <w:t>совых ордеров, платежных поручений и требований и дру</w:t>
      </w:r>
      <w:r w:rsidRPr="00B166F0">
        <w:rPr>
          <w:color w:val="000000"/>
          <w:sz w:val="24"/>
          <w:szCs w:val="24"/>
        </w:rPr>
        <w:softHyphen/>
        <w:t>гих банковских документов. Составление их должно осу</w:t>
      </w:r>
      <w:r w:rsidRPr="00B166F0">
        <w:rPr>
          <w:color w:val="000000"/>
          <w:sz w:val="24"/>
          <w:szCs w:val="24"/>
        </w:rPr>
        <w:softHyphen/>
        <w:t>ществляться на основании специальных правил.</w:t>
      </w:r>
    </w:p>
    <w:p w:rsidR="00825B46" w:rsidRPr="00A139BC" w:rsidRDefault="00B166F0" w:rsidP="00152AAE">
      <w:pPr>
        <w:tabs>
          <w:tab w:val="left" w:pos="851"/>
        </w:tabs>
        <w:rPr>
          <w:sz w:val="24"/>
          <w:szCs w:val="24"/>
        </w:rPr>
      </w:pPr>
      <w:r w:rsidRPr="00A139BC">
        <w:rPr>
          <w:color w:val="000000"/>
          <w:sz w:val="24"/>
          <w:szCs w:val="24"/>
        </w:rPr>
        <w:t>В кассовых и банковских документах исправление запи</w:t>
      </w:r>
      <w:r w:rsidRPr="00A139BC">
        <w:rPr>
          <w:color w:val="000000"/>
          <w:sz w:val="24"/>
          <w:szCs w:val="24"/>
        </w:rPr>
        <w:softHyphen/>
        <w:t>сей не допускается вообще. Если при заполнении докумен</w:t>
      </w:r>
      <w:r w:rsidRPr="00A139BC">
        <w:rPr>
          <w:color w:val="000000"/>
          <w:sz w:val="24"/>
          <w:szCs w:val="24"/>
        </w:rPr>
        <w:softHyphen/>
        <w:t>тов допущены ошибки, бланки считаются испорченными и аннулируются. Все документы, приложенные к приходным</w:t>
      </w:r>
      <w:r w:rsidR="00825B46" w:rsidRPr="00A139BC">
        <w:rPr>
          <w:color w:val="000000"/>
          <w:sz w:val="24"/>
          <w:szCs w:val="24"/>
        </w:rPr>
        <w:t xml:space="preserve"> и расходным кассовым ордерам, а также банковские доку</w:t>
      </w:r>
      <w:r w:rsidR="00825B46" w:rsidRPr="00A139BC">
        <w:rPr>
          <w:color w:val="000000"/>
          <w:sz w:val="24"/>
          <w:szCs w:val="24"/>
        </w:rPr>
        <w:softHyphen/>
        <w:t>менты необходимо гасить соответствующими штампами.</w:t>
      </w:r>
    </w:p>
    <w:p w:rsidR="00825B46" w:rsidRPr="00825B46" w:rsidRDefault="00825B46" w:rsidP="00152AAE">
      <w:pPr>
        <w:tabs>
          <w:tab w:val="left" w:pos="851"/>
        </w:tabs>
        <w:rPr>
          <w:sz w:val="24"/>
          <w:szCs w:val="24"/>
        </w:rPr>
      </w:pPr>
      <w:r w:rsidRPr="00825B46">
        <w:rPr>
          <w:color w:val="000000"/>
          <w:sz w:val="24"/>
          <w:szCs w:val="24"/>
        </w:rPr>
        <w:t>Допущенные по различным причинам ошибки в доку</w:t>
      </w:r>
      <w:r w:rsidRPr="00825B46">
        <w:rPr>
          <w:color w:val="000000"/>
          <w:sz w:val="24"/>
          <w:szCs w:val="24"/>
        </w:rPr>
        <w:softHyphen/>
        <w:t>ментах (за исключением вышеперечисленных) исправляют</w:t>
      </w:r>
      <w:r w:rsidRPr="00825B46">
        <w:rPr>
          <w:color w:val="000000"/>
          <w:sz w:val="24"/>
          <w:szCs w:val="24"/>
        </w:rPr>
        <w:softHyphen/>
        <w:t>ся в установленном порядке. Исправление ошибок произво</w:t>
      </w:r>
      <w:r w:rsidRPr="00825B46">
        <w:rPr>
          <w:color w:val="000000"/>
          <w:sz w:val="24"/>
          <w:szCs w:val="24"/>
        </w:rPr>
        <w:softHyphen/>
        <w:t>дится зачеркиванием неправильного текста или суммы од</w:t>
      </w:r>
      <w:r w:rsidRPr="00825B46">
        <w:rPr>
          <w:color w:val="000000"/>
          <w:sz w:val="24"/>
          <w:szCs w:val="24"/>
        </w:rPr>
        <w:softHyphen/>
        <w:t>ной чертой так, чтобы можно было прочитать зачеркнутое, и над зачеркнутым пишется правильный текст или сумма. Ис</w:t>
      </w:r>
      <w:r w:rsidRPr="00825B46">
        <w:rPr>
          <w:color w:val="000000"/>
          <w:sz w:val="24"/>
          <w:szCs w:val="24"/>
        </w:rPr>
        <w:softHyphen/>
        <w:t>правление ошибки должно быть оговорено «Исправлено» и подтверждено подписями лиц, подписавших документ.</w:t>
      </w:r>
    </w:p>
    <w:p w:rsidR="00825B46" w:rsidRPr="00825B46" w:rsidRDefault="00825B46" w:rsidP="00152AAE">
      <w:pPr>
        <w:tabs>
          <w:tab w:val="left" w:pos="851"/>
        </w:tabs>
        <w:rPr>
          <w:sz w:val="24"/>
          <w:szCs w:val="24"/>
        </w:rPr>
      </w:pPr>
      <w:r w:rsidRPr="00825B46">
        <w:rPr>
          <w:color w:val="000000"/>
          <w:sz w:val="24"/>
          <w:szCs w:val="24"/>
        </w:rPr>
        <w:t>За выпиской некоторых документов устанавливается специальный контроль. Например, при подготовке банков</w:t>
      </w:r>
      <w:r w:rsidRPr="00825B46">
        <w:rPr>
          <w:color w:val="000000"/>
          <w:sz w:val="24"/>
          <w:szCs w:val="24"/>
        </w:rPr>
        <w:softHyphen/>
        <w:t xml:space="preserve">ских чеков заполняется </w:t>
      </w:r>
      <w:r w:rsidR="009651E3">
        <w:rPr>
          <w:color w:val="000000"/>
          <w:sz w:val="24"/>
          <w:szCs w:val="24"/>
        </w:rPr>
        <w:t xml:space="preserve">и </w:t>
      </w:r>
      <w:r w:rsidRPr="00825B46">
        <w:rPr>
          <w:color w:val="000000"/>
          <w:sz w:val="24"/>
          <w:szCs w:val="24"/>
        </w:rPr>
        <w:t xml:space="preserve">корешок чека. Многие </w:t>
      </w:r>
      <w:r w:rsidRPr="00825B46">
        <w:rPr>
          <w:color w:val="000000"/>
          <w:sz w:val="24"/>
          <w:szCs w:val="24"/>
        </w:rPr>
        <w:lastRenderedPageBreak/>
        <w:t>документы, как правило, составляются под копирку. Копии остаются для последующего контроля или справок.</w:t>
      </w:r>
    </w:p>
    <w:p w:rsidR="00825B46" w:rsidRPr="00825B46" w:rsidRDefault="00825B46" w:rsidP="00152AAE">
      <w:pPr>
        <w:tabs>
          <w:tab w:val="left" w:pos="851"/>
        </w:tabs>
        <w:rPr>
          <w:sz w:val="24"/>
          <w:szCs w:val="24"/>
        </w:rPr>
      </w:pPr>
      <w:r w:rsidRPr="00825B46">
        <w:rPr>
          <w:color w:val="000000"/>
          <w:sz w:val="24"/>
          <w:szCs w:val="24"/>
        </w:rPr>
        <w:t>Специальный порядок составления документов по фи</w:t>
      </w:r>
      <w:r w:rsidRPr="00825B46">
        <w:rPr>
          <w:color w:val="000000"/>
          <w:sz w:val="24"/>
          <w:szCs w:val="24"/>
        </w:rPr>
        <w:softHyphen/>
        <w:t>нансово-расчетным операциям и контроль за их составле</w:t>
      </w:r>
      <w:r w:rsidRPr="00825B46">
        <w:rPr>
          <w:color w:val="000000"/>
          <w:sz w:val="24"/>
          <w:szCs w:val="24"/>
        </w:rPr>
        <w:softHyphen/>
        <w:t>нием предполагают не допустить совершения неправильных и незаконных операций.</w:t>
      </w:r>
      <w:r w:rsidR="003D1FAB">
        <w:rPr>
          <w:color w:val="000000"/>
          <w:sz w:val="24"/>
          <w:szCs w:val="24"/>
        </w:rPr>
        <w:t xml:space="preserve"> </w:t>
      </w:r>
      <w:r w:rsidRPr="00825B46">
        <w:rPr>
          <w:color w:val="000000"/>
          <w:sz w:val="24"/>
          <w:szCs w:val="24"/>
        </w:rPr>
        <w:t>Документы, составленные с нарушением установлен</w:t>
      </w:r>
      <w:r w:rsidRPr="00825B46">
        <w:rPr>
          <w:color w:val="000000"/>
          <w:sz w:val="24"/>
          <w:szCs w:val="24"/>
        </w:rPr>
        <w:softHyphen/>
        <w:t>ных правил, не имеют юридической силы. Они не могут служить основанием и доказательством совершения опе</w:t>
      </w:r>
      <w:r w:rsidRPr="00825B46">
        <w:rPr>
          <w:color w:val="000000"/>
          <w:sz w:val="24"/>
          <w:szCs w:val="24"/>
        </w:rPr>
        <w:softHyphen/>
        <w:t>рации. Все документы по финансово-расчетным операци</w:t>
      </w:r>
      <w:r w:rsidRPr="00825B46">
        <w:rPr>
          <w:color w:val="000000"/>
          <w:sz w:val="24"/>
          <w:szCs w:val="24"/>
        </w:rPr>
        <w:softHyphen/>
        <w:t>ям при их дальнейшей обработке должны подвергаться строгому контролю по форме и по существу.</w:t>
      </w:r>
    </w:p>
    <w:p w:rsidR="00A139BC" w:rsidRPr="00A139BC" w:rsidRDefault="00A139BC" w:rsidP="00152AAE">
      <w:pPr>
        <w:tabs>
          <w:tab w:val="left" w:pos="851"/>
        </w:tabs>
        <w:rPr>
          <w:color w:val="000000"/>
          <w:sz w:val="24"/>
          <w:szCs w:val="24"/>
        </w:rPr>
      </w:pPr>
      <w:bookmarkStart w:id="0" w:name="bookmark0"/>
    </w:p>
    <w:p w:rsidR="00825B46" w:rsidRPr="00825B46" w:rsidRDefault="007407FF" w:rsidP="00152AAE">
      <w:pPr>
        <w:tabs>
          <w:tab w:val="left" w:pos="851"/>
        </w:tabs>
        <w:rPr>
          <w:b/>
          <w:sz w:val="24"/>
          <w:szCs w:val="24"/>
        </w:rPr>
      </w:pPr>
      <w:r w:rsidRPr="00A139BC">
        <w:rPr>
          <w:b/>
          <w:color w:val="000000"/>
          <w:sz w:val="24"/>
          <w:szCs w:val="24"/>
        </w:rPr>
        <w:t xml:space="preserve">2. </w:t>
      </w:r>
      <w:r w:rsidR="00825B46" w:rsidRPr="00825B46">
        <w:rPr>
          <w:b/>
          <w:color w:val="000000"/>
          <w:sz w:val="24"/>
          <w:szCs w:val="24"/>
        </w:rPr>
        <w:t>Классификация учетных документов</w:t>
      </w:r>
      <w:bookmarkEnd w:id="0"/>
    </w:p>
    <w:p w:rsidR="00825B46" w:rsidRPr="00825B46" w:rsidRDefault="00825B46" w:rsidP="00152AAE">
      <w:pPr>
        <w:tabs>
          <w:tab w:val="left" w:pos="851"/>
        </w:tabs>
        <w:rPr>
          <w:sz w:val="24"/>
          <w:szCs w:val="24"/>
        </w:rPr>
      </w:pPr>
      <w:r w:rsidRPr="00825B46">
        <w:rPr>
          <w:color w:val="000000"/>
          <w:sz w:val="24"/>
          <w:szCs w:val="24"/>
        </w:rPr>
        <w:t>Все документы, применяемые в настоящее время в хо</w:t>
      </w:r>
      <w:r w:rsidRPr="00825B46">
        <w:rPr>
          <w:color w:val="000000"/>
          <w:sz w:val="24"/>
          <w:szCs w:val="24"/>
        </w:rPr>
        <w:softHyphen/>
        <w:t>зяйственной деятельности, можно классифицировать по сле</w:t>
      </w:r>
      <w:r w:rsidRPr="00825B46">
        <w:rPr>
          <w:color w:val="000000"/>
          <w:sz w:val="24"/>
          <w:szCs w:val="24"/>
        </w:rPr>
        <w:softHyphen/>
        <w:t>дующим основным признакам.</w:t>
      </w:r>
    </w:p>
    <w:p w:rsidR="00825B46" w:rsidRPr="00825B46" w:rsidRDefault="00825B46" w:rsidP="00152AAE">
      <w:pPr>
        <w:tabs>
          <w:tab w:val="left" w:pos="851"/>
        </w:tabs>
        <w:rPr>
          <w:sz w:val="24"/>
          <w:szCs w:val="24"/>
        </w:rPr>
      </w:pPr>
      <w:r w:rsidRPr="00825B46">
        <w:rPr>
          <w:color w:val="000000"/>
          <w:sz w:val="24"/>
          <w:szCs w:val="24"/>
        </w:rPr>
        <w:t>По назначению:</w:t>
      </w:r>
    </w:p>
    <w:p w:rsidR="00825B46" w:rsidRPr="00825B46" w:rsidRDefault="00825B46" w:rsidP="00152AAE">
      <w:pPr>
        <w:tabs>
          <w:tab w:val="left" w:pos="851"/>
        </w:tabs>
        <w:rPr>
          <w:sz w:val="24"/>
          <w:szCs w:val="24"/>
        </w:rPr>
      </w:pPr>
      <w:r w:rsidRPr="00825B46">
        <w:rPr>
          <w:color w:val="000000"/>
          <w:sz w:val="24"/>
          <w:szCs w:val="24"/>
        </w:rPr>
        <w:t>• распорядительные — документы, содержащие разреше</w:t>
      </w:r>
      <w:r w:rsidRPr="00825B46">
        <w:rPr>
          <w:color w:val="000000"/>
          <w:sz w:val="24"/>
          <w:szCs w:val="24"/>
        </w:rPr>
        <w:softHyphen/>
        <w:t>ние на совершение определенной хозяйственной операции (распоряжение руководителя о выдаче денежных средств под отчет);</w:t>
      </w:r>
    </w:p>
    <w:p w:rsidR="00A06C25" w:rsidRPr="00A06C25" w:rsidRDefault="00A06C25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A06C25">
        <w:rPr>
          <w:color w:val="000000"/>
          <w:sz w:val="24"/>
          <w:szCs w:val="24"/>
        </w:rPr>
        <w:t>оправдательные — документы, содержащие инфор</w:t>
      </w:r>
      <w:r w:rsidRPr="00A06C25">
        <w:rPr>
          <w:color w:val="000000"/>
          <w:sz w:val="24"/>
          <w:szCs w:val="24"/>
        </w:rPr>
        <w:softHyphen/>
        <w:t>мацию об исполнении распоряжения (авансовый отчет);</w:t>
      </w:r>
    </w:p>
    <w:p w:rsidR="00A06C25" w:rsidRPr="00A06C25" w:rsidRDefault="00A06C25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A06C25">
        <w:rPr>
          <w:color w:val="000000"/>
          <w:sz w:val="24"/>
          <w:szCs w:val="24"/>
        </w:rPr>
        <w:t>бухгалтерского оформления — документы, которые служат для оформления бухгалтерских записей с целью даль</w:t>
      </w:r>
      <w:r w:rsidRPr="00A06C25">
        <w:rPr>
          <w:color w:val="000000"/>
          <w:sz w:val="24"/>
          <w:szCs w:val="24"/>
        </w:rPr>
        <w:softHyphen/>
        <w:t>нейшего использования в учетном процессе (расчет начис</w:t>
      </w:r>
      <w:r w:rsidRPr="00A06C25">
        <w:rPr>
          <w:color w:val="000000"/>
          <w:sz w:val="24"/>
          <w:szCs w:val="24"/>
        </w:rPr>
        <w:softHyphen/>
        <w:t>лений с оплат труда);</w:t>
      </w:r>
    </w:p>
    <w:p w:rsidR="00A06C25" w:rsidRPr="00A06C25" w:rsidRDefault="00A06C25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A06C25">
        <w:rPr>
          <w:color w:val="000000"/>
          <w:sz w:val="24"/>
          <w:szCs w:val="24"/>
        </w:rPr>
        <w:t>комбинированные — документы, сочетающие в себе признаки распорядительных, исполнительных и докумен</w:t>
      </w:r>
      <w:r w:rsidRPr="00A06C25">
        <w:rPr>
          <w:color w:val="000000"/>
          <w:sz w:val="24"/>
          <w:szCs w:val="24"/>
        </w:rPr>
        <w:softHyphen/>
        <w:t>тов бухгалтерского оформления (расчетно-платежная ве</w:t>
      </w:r>
      <w:r w:rsidRPr="00A06C25">
        <w:rPr>
          <w:color w:val="000000"/>
          <w:sz w:val="24"/>
          <w:szCs w:val="24"/>
        </w:rPr>
        <w:softHyphen/>
        <w:t>домость на оплату труда).</w:t>
      </w:r>
    </w:p>
    <w:p w:rsidR="00A06C25" w:rsidRPr="00A06C25" w:rsidRDefault="00A06C25" w:rsidP="00152AAE">
      <w:pPr>
        <w:tabs>
          <w:tab w:val="left" w:pos="851"/>
        </w:tabs>
        <w:rPr>
          <w:sz w:val="24"/>
          <w:szCs w:val="24"/>
        </w:rPr>
      </w:pPr>
      <w:r w:rsidRPr="00A06C25">
        <w:rPr>
          <w:color w:val="000000"/>
          <w:sz w:val="24"/>
          <w:szCs w:val="24"/>
        </w:rPr>
        <w:t>По содержанию хозяйственных операций:</w:t>
      </w:r>
    </w:p>
    <w:p w:rsidR="00A06C25" w:rsidRPr="00A06C25" w:rsidRDefault="00A06C25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A06C25">
        <w:rPr>
          <w:color w:val="000000"/>
          <w:sz w:val="24"/>
          <w:szCs w:val="24"/>
        </w:rPr>
        <w:t>материальные — документы, служащие для оформ</w:t>
      </w:r>
      <w:r w:rsidRPr="00A06C25">
        <w:rPr>
          <w:color w:val="000000"/>
          <w:sz w:val="24"/>
          <w:szCs w:val="24"/>
        </w:rPr>
        <w:softHyphen/>
        <w:t>ления операций по движению товарно-материальных цен</w:t>
      </w:r>
      <w:r w:rsidRPr="00A06C25">
        <w:rPr>
          <w:color w:val="000000"/>
          <w:sz w:val="24"/>
          <w:szCs w:val="24"/>
        </w:rPr>
        <w:softHyphen/>
        <w:t>ностей (приходный ордер);</w:t>
      </w:r>
    </w:p>
    <w:p w:rsidR="00A06C25" w:rsidRPr="00A06C25" w:rsidRDefault="00A06C25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A06C25">
        <w:rPr>
          <w:color w:val="000000"/>
          <w:sz w:val="24"/>
          <w:szCs w:val="24"/>
        </w:rPr>
        <w:t>денежные — документы, предназначенные для оформ</w:t>
      </w:r>
      <w:r w:rsidRPr="00A06C25">
        <w:rPr>
          <w:color w:val="000000"/>
          <w:sz w:val="24"/>
          <w:szCs w:val="24"/>
        </w:rPr>
        <w:softHyphen/>
        <w:t>ления операций с наличными и безналичными денежными средствами организации (платежное поручение);</w:t>
      </w:r>
    </w:p>
    <w:p w:rsidR="00A06C25" w:rsidRPr="00A06C25" w:rsidRDefault="00A06C25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A06C25">
        <w:rPr>
          <w:color w:val="000000"/>
          <w:sz w:val="24"/>
          <w:szCs w:val="24"/>
        </w:rPr>
        <w:t>расчетные — используемые для оформления расчетных взаимоотношений организации со своими контрагентами по возникшим обязательствам (счет-фактура).</w:t>
      </w:r>
    </w:p>
    <w:p w:rsidR="00A06C25" w:rsidRPr="00A06C25" w:rsidRDefault="00A06C25" w:rsidP="00152AAE">
      <w:pPr>
        <w:tabs>
          <w:tab w:val="left" w:pos="851"/>
        </w:tabs>
        <w:rPr>
          <w:sz w:val="24"/>
          <w:szCs w:val="24"/>
        </w:rPr>
      </w:pPr>
      <w:r w:rsidRPr="00A06C25">
        <w:rPr>
          <w:color w:val="000000"/>
          <w:sz w:val="24"/>
          <w:szCs w:val="24"/>
        </w:rPr>
        <w:t>По объему отраженных операций:</w:t>
      </w:r>
    </w:p>
    <w:p w:rsidR="00A06C25" w:rsidRPr="00A06C25" w:rsidRDefault="00A06C25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A06C25">
        <w:rPr>
          <w:color w:val="000000"/>
          <w:sz w:val="24"/>
          <w:szCs w:val="24"/>
        </w:rPr>
        <w:t>первичные — документы, содержащие информацию об одной хозяйственной операции (приходные и расходные кассовые ордера);</w:t>
      </w:r>
    </w:p>
    <w:p w:rsidR="00A06C25" w:rsidRPr="00A06C25" w:rsidRDefault="00A06C25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A06C25">
        <w:rPr>
          <w:color w:val="000000"/>
          <w:sz w:val="24"/>
          <w:szCs w:val="24"/>
        </w:rPr>
        <w:t>сводные — документы, предназначенные для обобще</w:t>
      </w:r>
      <w:r w:rsidRPr="00A06C25">
        <w:rPr>
          <w:color w:val="000000"/>
          <w:sz w:val="24"/>
          <w:szCs w:val="24"/>
        </w:rPr>
        <w:softHyphen/>
        <w:t>ния информации обо всей совокупности однотипных хозяй</w:t>
      </w:r>
      <w:r w:rsidRPr="00A06C25">
        <w:rPr>
          <w:color w:val="000000"/>
          <w:sz w:val="24"/>
          <w:szCs w:val="24"/>
        </w:rPr>
        <w:softHyphen/>
        <w:t>ственных операций за определенный промежуток времени (отчет кассира).</w:t>
      </w:r>
    </w:p>
    <w:p w:rsidR="00A06C25" w:rsidRPr="00A06C25" w:rsidRDefault="00A06C25" w:rsidP="00152AAE">
      <w:pPr>
        <w:tabs>
          <w:tab w:val="left" w:pos="851"/>
        </w:tabs>
        <w:rPr>
          <w:sz w:val="24"/>
          <w:szCs w:val="24"/>
        </w:rPr>
      </w:pPr>
      <w:r w:rsidRPr="00A06C25">
        <w:rPr>
          <w:color w:val="000000"/>
          <w:sz w:val="24"/>
          <w:szCs w:val="24"/>
        </w:rPr>
        <w:t>По способу использования:</w:t>
      </w:r>
    </w:p>
    <w:p w:rsidR="00A06C25" w:rsidRPr="00A06C25" w:rsidRDefault="00A06C25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A06C25">
        <w:rPr>
          <w:color w:val="000000"/>
          <w:sz w:val="24"/>
          <w:szCs w:val="24"/>
        </w:rPr>
        <w:t>разовые — документы, используемые для оформ</w:t>
      </w:r>
      <w:r w:rsidRPr="00A06C25">
        <w:rPr>
          <w:color w:val="000000"/>
          <w:sz w:val="24"/>
          <w:szCs w:val="24"/>
        </w:rPr>
        <w:softHyphen/>
        <w:t>ления однократной хоз</w:t>
      </w:r>
      <w:r w:rsidR="0018045C">
        <w:rPr>
          <w:color w:val="000000"/>
          <w:sz w:val="24"/>
          <w:szCs w:val="24"/>
        </w:rPr>
        <w:t>яйственной операции (накладная-</w:t>
      </w:r>
      <w:r w:rsidRPr="00A06C25">
        <w:rPr>
          <w:color w:val="000000"/>
          <w:sz w:val="24"/>
          <w:szCs w:val="24"/>
        </w:rPr>
        <w:t>требование на отпуск (внутреннее перемещение) матери</w:t>
      </w:r>
      <w:r w:rsidRPr="00A06C25">
        <w:rPr>
          <w:color w:val="000000"/>
          <w:sz w:val="24"/>
          <w:szCs w:val="24"/>
        </w:rPr>
        <w:softHyphen/>
        <w:t>алов);</w:t>
      </w:r>
    </w:p>
    <w:p w:rsidR="00A06C25" w:rsidRPr="00A06C25" w:rsidRDefault="00A06C25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A06C25">
        <w:rPr>
          <w:color w:val="000000"/>
          <w:sz w:val="24"/>
          <w:szCs w:val="24"/>
        </w:rPr>
        <w:t>накопительные — используемые для многократного совершения одноразовых хозяйственных операций (лимит</w:t>
      </w:r>
      <w:r w:rsidRPr="00A06C25">
        <w:rPr>
          <w:color w:val="000000"/>
          <w:sz w:val="24"/>
          <w:szCs w:val="24"/>
        </w:rPr>
        <w:softHyphen/>
        <w:t>но-заборная карта).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По числу учитываемых позиций: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однострочные — документы, содержащие одну учет</w:t>
      </w:r>
      <w:r w:rsidRPr="003B29F0">
        <w:rPr>
          <w:color w:val="000000"/>
          <w:sz w:val="24"/>
          <w:szCs w:val="24"/>
        </w:rPr>
        <w:softHyphen/>
        <w:t>ную позицию;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многострочные — документы, содержащие две учет</w:t>
      </w:r>
      <w:r w:rsidRPr="003B29F0">
        <w:rPr>
          <w:color w:val="000000"/>
          <w:sz w:val="24"/>
          <w:szCs w:val="24"/>
        </w:rPr>
        <w:softHyphen/>
        <w:t>ные позиции (расчетно-платежная ведомость).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По месту составления: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внутренние — документы, составленные в самой орга</w:t>
      </w:r>
      <w:r w:rsidRPr="003B29F0">
        <w:rPr>
          <w:color w:val="000000"/>
          <w:sz w:val="24"/>
          <w:szCs w:val="24"/>
        </w:rPr>
        <w:softHyphen/>
        <w:t>низации для оформления внутренних хозяйственных опера</w:t>
      </w:r>
      <w:r w:rsidRPr="003B29F0">
        <w:rPr>
          <w:color w:val="000000"/>
          <w:sz w:val="24"/>
          <w:szCs w:val="24"/>
        </w:rPr>
        <w:softHyphen/>
        <w:t>ций (доверенность на получение товарно-материальных цен</w:t>
      </w:r>
      <w:r w:rsidRPr="003B29F0">
        <w:rPr>
          <w:color w:val="000000"/>
          <w:sz w:val="24"/>
          <w:szCs w:val="24"/>
        </w:rPr>
        <w:softHyphen/>
        <w:t>ностей);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lastRenderedPageBreak/>
        <w:t>внешние — документы, поступающие от сторонних организаций и отражающие взаимоотношения организации с контрагентами (платежные требования-поручения).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По способу заполнения: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заполняемые вручную;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заполняемые при помощи средств вычислительной техники.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83EDF">
        <w:rPr>
          <w:b/>
          <w:color w:val="000000"/>
          <w:sz w:val="24"/>
          <w:szCs w:val="24"/>
        </w:rPr>
        <w:t>Учетные регистры</w:t>
      </w:r>
      <w:r w:rsidRPr="003B29F0">
        <w:rPr>
          <w:color w:val="000000"/>
          <w:sz w:val="24"/>
          <w:szCs w:val="24"/>
        </w:rPr>
        <w:t xml:space="preserve"> — </w:t>
      </w:r>
      <w:r w:rsidR="0090309E" w:rsidRPr="0090309E">
        <w:rPr>
          <w:bCs/>
          <w:sz w:val="24"/>
          <w:szCs w:val="24"/>
          <w:shd w:val="clear" w:color="auto" w:fill="FFFFFF" w:themeFill="background1"/>
        </w:rPr>
        <w:t>это</w:t>
      </w:r>
      <w:r w:rsidR="0090309E" w:rsidRPr="0090309E">
        <w:rPr>
          <w:sz w:val="24"/>
          <w:szCs w:val="24"/>
          <w:shd w:val="clear" w:color="auto" w:fill="FFFFFF" w:themeFill="background1"/>
        </w:rPr>
        <w:t> счетные таблицы определенной формы, построенные в соответствии с экономической группировкой данных об имуществе и источников его образования</w:t>
      </w:r>
      <w:r w:rsidR="0090309E">
        <w:rPr>
          <w:sz w:val="24"/>
          <w:szCs w:val="24"/>
          <w:shd w:val="clear" w:color="auto" w:fill="FFFFFF" w:themeFill="background1"/>
        </w:rPr>
        <w:t>;</w:t>
      </w:r>
      <w:r w:rsidR="0090309E" w:rsidRPr="0090309E">
        <w:rPr>
          <w:sz w:val="24"/>
          <w:szCs w:val="24"/>
          <w:shd w:val="clear" w:color="auto" w:fill="FFFFFF" w:themeFill="background1"/>
        </w:rPr>
        <w:t xml:space="preserve"> </w:t>
      </w:r>
      <w:r w:rsidRPr="003B29F0">
        <w:rPr>
          <w:color w:val="000000"/>
          <w:sz w:val="24"/>
          <w:szCs w:val="24"/>
        </w:rPr>
        <w:t>это разграфленные листы бумаги, используемые для бухгалтерских записей.</w:t>
      </w:r>
      <w:r w:rsidR="00383EDF">
        <w:rPr>
          <w:color w:val="000000"/>
          <w:sz w:val="24"/>
          <w:szCs w:val="24"/>
        </w:rPr>
        <w:t xml:space="preserve"> </w:t>
      </w:r>
      <w:r w:rsidRPr="003B29F0">
        <w:rPr>
          <w:color w:val="000000"/>
          <w:sz w:val="24"/>
          <w:szCs w:val="24"/>
        </w:rPr>
        <w:t>Учетные регистры подразделяются по ряду признаков:</w:t>
      </w:r>
    </w:p>
    <w:p w:rsidR="0090309E" w:rsidRDefault="0090309E" w:rsidP="0090309E">
      <w:pPr>
        <w:tabs>
          <w:tab w:val="left" w:pos="851"/>
        </w:tabs>
        <w:ind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989332" cy="3268710"/>
            <wp:effectExtent l="19050" t="0" r="0" b="0"/>
            <wp:docPr id="4" name="Рисунок 1" descr="C:\Users\Владимир\Desktop\8134_html_12e8a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8134_html_12e8a56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32" cy="326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По внешнему виду учетные регистры делятся на сле</w:t>
      </w:r>
      <w:r w:rsidRPr="003B29F0">
        <w:rPr>
          <w:color w:val="000000"/>
          <w:sz w:val="24"/>
          <w:szCs w:val="24"/>
        </w:rPr>
        <w:softHyphen/>
        <w:t>дующие группы: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бухгалтерские книги;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карточки;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свободные листы (ведомости).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83EDF">
        <w:rPr>
          <w:i/>
          <w:color w:val="000000"/>
          <w:sz w:val="24"/>
          <w:szCs w:val="24"/>
        </w:rPr>
        <w:t>Бухгалтерские книги</w:t>
      </w:r>
      <w:r w:rsidRPr="003B29F0">
        <w:rPr>
          <w:color w:val="000000"/>
          <w:sz w:val="24"/>
          <w:szCs w:val="24"/>
        </w:rPr>
        <w:t xml:space="preserve"> — сброшюрованные листы бумаги с необходимой графовкой. Все страницы книги нумеруют</w:t>
      </w:r>
      <w:r w:rsidRPr="003B29F0">
        <w:rPr>
          <w:color w:val="000000"/>
          <w:sz w:val="24"/>
          <w:szCs w:val="24"/>
        </w:rPr>
        <w:softHyphen/>
        <w:t>ся, указывается общее их количество, что подтверждается, подписью бухгалтера.</w:t>
      </w:r>
      <w:r w:rsidR="00D73CF7">
        <w:rPr>
          <w:color w:val="000000"/>
          <w:sz w:val="24"/>
          <w:szCs w:val="24"/>
        </w:rPr>
        <w:t xml:space="preserve"> </w:t>
      </w:r>
      <w:r w:rsidRPr="00383EDF">
        <w:rPr>
          <w:i/>
          <w:color w:val="000000"/>
          <w:sz w:val="24"/>
          <w:szCs w:val="24"/>
        </w:rPr>
        <w:t>Карточки</w:t>
      </w:r>
      <w:r w:rsidRPr="003B29F0">
        <w:rPr>
          <w:color w:val="000000"/>
          <w:sz w:val="24"/>
          <w:szCs w:val="24"/>
        </w:rPr>
        <w:t xml:space="preserve"> — отдельные листы бумаги в виде разграфлен</w:t>
      </w:r>
      <w:r w:rsidRPr="003B29F0">
        <w:rPr>
          <w:color w:val="000000"/>
          <w:sz w:val="24"/>
          <w:szCs w:val="24"/>
        </w:rPr>
        <w:softHyphen/>
        <w:t>ных таблиц. Они бывают определенных стандартов, что поз</w:t>
      </w:r>
      <w:r w:rsidRPr="003B29F0">
        <w:rPr>
          <w:color w:val="000000"/>
          <w:sz w:val="24"/>
          <w:szCs w:val="24"/>
        </w:rPr>
        <w:softHyphen/>
        <w:t>воляет хранить их вместе в картотеке.</w:t>
      </w:r>
      <w:r w:rsidR="00383EDF">
        <w:rPr>
          <w:color w:val="000000"/>
          <w:sz w:val="24"/>
          <w:szCs w:val="24"/>
        </w:rPr>
        <w:t xml:space="preserve"> </w:t>
      </w:r>
      <w:r w:rsidRPr="00383EDF">
        <w:rPr>
          <w:i/>
          <w:color w:val="000000"/>
          <w:sz w:val="24"/>
          <w:szCs w:val="24"/>
        </w:rPr>
        <w:t>Свободные листы</w:t>
      </w:r>
      <w:r w:rsidRPr="003B29F0">
        <w:rPr>
          <w:color w:val="000000"/>
          <w:sz w:val="24"/>
          <w:szCs w:val="24"/>
        </w:rPr>
        <w:t xml:space="preserve"> — разновидность карточек. Они дела</w:t>
      </w:r>
      <w:r w:rsidRPr="003B29F0">
        <w:rPr>
          <w:color w:val="000000"/>
          <w:sz w:val="24"/>
          <w:szCs w:val="24"/>
        </w:rPr>
        <w:softHyphen/>
        <w:t>ются из менее плотной бумаги и хранятся не в картотеках, а в специальных папках, откуда могут изыматься для запи</w:t>
      </w:r>
      <w:r w:rsidRPr="003B29F0">
        <w:rPr>
          <w:color w:val="000000"/>
          <w:sz w:val="24"/>
          <w:szCs w:val="24"/>
        </w:rPr>
        <w:softHyphen/>
        <w:t>сей, подсчета.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По объему содержания учетные регистры делятся на три группы: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синтетические;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аналитические;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комбинированные</w:t>
      </w:r>
      <w:r w:rsidR="00C5515E">
        <w:rPr>
          <w:color w:val="000000"/>
          <w:sz w:val="24"/>
          <w:szCs w:val="24"/>
        </w:rPr>
        <w:t xml:space="preserve"> (универсальные)</w:t>
      </w:r>
      <w:r w:rsidRPr="003B29F0">
        <w:rPr>
          <w:color w:val="000000"/>
          <w:sz w:val="24"/>
          <w:szCs w:val="24"/>
        </w:rPr>
        <w:t>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В синтетических учетных регистрах запись про</w:t>
      </w:r>
      <w:r w:rsidRPr="003B29F0">
        <w:rPr>
          <w:color w:val="000000"/>
          <w:sz w:val="24"/>
          <w:szCs w:val="24"/>
        </w:rPr>
        <w:softHyphen/>
        <w:t>изводится в обобщенном виде, кратко, без пояснительного текста, с указанием даты и номера бухгалтерской записи. Главная книга, в которой отражены итоговые данные по всем синтетическим счетам, ведущимся в организации, — журнал-ордер.</w:t>
      </w:r>
      <w:r w:rsidR="00C560E4">
        <w:rPr>
          <w:color w:val="000000"/>
          <w:sz w:val="24"/>
          <w:szCs w:val="24"/>
        </w:rPr>
        <w:t xml:space="preserve"> </w:t>
      </w:r>
      <w:r w:rsidRPr="003B29F0">
        <w:rPr>
          <w:color w:val="000000"/>
          <w:sz w:val="24"/>
          <w:szCs w:val="24"/>
        </w:rPr>
        <w:t>В аналитических учетных регистрах записи делаются по от</w:t>
      </w:r>
      <w:r w:rsidRPr="003B29F0">
        <w:rPr>
          <w:color w:val="000000"/>
          <w:sz w:val="24"/>
          <w:szCs w:val="24"/>
        </w:rPr>
        <w:softHyphen/>
        <w:t>дельным аналитическим счетам, детализирующим содержа</w:t>
      </w:r>
      <w:r w:rsidRPr="003B29F0">
        <w:rPr>
          <w:color w:val="000000"/>
          <w:sz w:val="24"/>
          <w:szCs w:val="24"/>
        </w:rPr>
        <w:softHyphen/>
        <w:t>ние записи того или иного синтетического счета.</w:t>
      </w:r>
      <w:r w:rsidR="00C560E4">
        <w:rPr>
          <w:color w:val="000000"/>
          <w:sz w:val="24"/>
          <w:szCs w:val="24"/>
        </w:rPr>
        <w:t xml:space="preserve"> </w:t>
      </w:r>
      <w:r w:rsidRPr="003B29F0">
        <w:rPr>
          <w:color w:val="000000"/>
          <w:sz w:val="24"/>
          <w:szCs w:val="24"/>
        </w:rPr>
        <w:t>Комбинированные учетные регистры объединяют в себе синтетический и аналитический учет. Их применение сокра</w:t>
      </w:r>
      <w:r w:rsidRPr="003B29F0">
        <w:rPr>
          <w:color w:val="000000"/>
          <w:sz w:val="24"/>
          <w:szCs w:val="24"/>
        </w:rPr>
        <w:softHyphen/>
        <w:t>щает объем учетных работ, позволяет вести учет отдельных объектов в аналитическом разрезе и одновременно получать обобщенные показания синтетического учета.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lastRenderedPageBreak/>
        <w:t>По характеру записей (разносятся ли операции по бух</w:t>
      </w:r>
      <w:r w:rsidRPr="003B29F0">
        <w:rPr>
          <w:color w:val="000000"/>
          <w:sz w:val="24"/>
          <w:szCs w:val="24"/>
        </w:rPr>
        <w:softHyphen/>
        <w:t>галтерским счетам или только регистрируются в хроноло</w:t>
      </w:r>
      <w:r w:rsidRPr="003B29F0">
        <w:rPr>
          <w:color w:val="000000"/>
          <w:sz w:val="24"/>
          <w:szCs w:val="24"/>
        </w:rPr>
        <w:softHyphen/>
        <w:t>гическом порядке без группировки по счетам) различают: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хронологические;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систематические;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комбинированные.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В хронологических учетных регистрах хозяйственные опе</w:t>
      </w:r>
      <w:r w:rsidRPr="003B29F0">
        <w:rPr>
          <w:color w:val="000000"/>
          <w:sz w:val="24"/>
          <w:szCs w:val="24"/>
        </w:rPr>
        <w:softHyphen/>
        <w:t>рации отражаются по мере их совершения на основании пер</w:t>
      </w:r>
      <w:r w:rsidRPr="003B29F0">
        <w:rPr>
          <w:color w:val="000000"/>
          <w:sz w:val="24"/>
          <w:szCs w:val="24"/>
        </w:rPr>
        <w:softHyphen/>
        <w:t>вичных документов в хронологическом порядке, в по</w:t>
      </w:r>
      <w:r w:rsidRPr="003B29F0">
        <w:rPr>
          <w:color w:val="000000"/>
          <w:sz w:val="24"/>
          <w:szCs w:val="24"/>
        </w:rPr>
        <w:softHyphen/>
        <w:t>следовательности поступления, без группировки и разноски по счетам.</w:t>
      </w:r>
      <w:r w:rsidR="00BA2D67">
        <w:rPr>
          <w:color w:val="000000"/>
          <w:sz w:val="24"/>
          <w:szCs w:val="24"/>
        </w:rPr>
        <w:t xml:space="preserve"> </w:t>
      </w:r>
      <w:r w:rsidRPr="003B29F0">
        <w:rPr>
          <w:color w:val="000000"/>
          <w:sz w:val="24"/>
          <w:szCs w:val="24"/>
        </w:rPr>
        <w:t>Систематические учетные регистры предназначены для группировки однородных операций и записи их по опреде</w:t>
      </w:r>
      <w:r w:rsidRPr="003B29F0">
        <w:rPr>
          <w:color w:val="000000"/>
          <w:sz w:val="24"/>
          <w:szCs w:val="24"/>
        </w:rPr>
        <w:softHyphen/>
        <w:t>ленной системе на бухгалтерских счетах (по аналитическим и синтетическим счетам).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Комбинированные отчетные регистры сочетают в себе хронологические и систематические учетные регистры. В этих регистрах записи более наглядны и обозримы, со</w:t>
      </w:r>
      <w:r w:rsidRPr="003B29F0">
        <w:rPr>
          <w:color w:val="000000"/>
          <w:sz w:val="24"/>
          <w:szCs w:val="24"/>
        </w:rPr>
        <w:softHyphen/>
        <w:t>кращаются затраты труда по учетной регистрации, умень</w:t>
      </w:r>
      <w:r w:rsidRPr="003B29F0">
        <w:rPr>
          <w:color w:val="000000"/>
          <w:sz w:val="24"/>
          <w:szCs w:val="24"/>
        </w:rPr>
        <w:softHyphen/>
        <w:t>шается возможность ошибок, так как хронологические и си</w:t>
      </w:r>
      <w:r w:rsidRPr="003B29F0">
        <w:rPr>
          <w:color w:val="000000"/>
          <w:sz w:val="24"/>
          <w:szCs w:val="24"/>
        </w:rPr>
        <w:softHyphen/>
        <w:t>стематические записи производятся не в разных регистрах, а в один рабочий прием в совмещенном регистре.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По форме графления регистры бывают: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линейные — для учета расчетов с поставщиками, деби</w:t>
      </w:r>
      <w:r w:rsidRPr="003B29F0">
        <w:rPr>
          <w:color w:val="000000"/>
          <w:sz w:val="24"/>
          <w:szCs w:val="24"/>
        </w:rPr>
        <w:softHyphen/>
        <w:t>торами и кредиторами (линейно-позиционные);</w:t>
      </w:r>
    </w:p>
    <w:p w:rsidR="003B29F0" w:rsidRPr="003B29F0" w:rsidRDefault="003B29F0" w:rsidP="00152AAE">
      <w:pPr>
        <w:numPr>
          <w:ilvl w:val="0"/>
          <w:numId w:val="1"/>
        </w:numPr>
        <w:tabs>
          <w:tab w:val="left" w:pos="851"/>
        </w:tabs>
        <w:rPr>
          <w:color w:val="000000"/>
          <w:sz w:val="24"/>
          <w:szCs w:val="24"/>
        </w:rPr>
      </w:pPr>
      <w:r w:rsidRPr="003B29F0">
        <w:rPr>
          <w:color w:val="000000"/>
          <w:sz w:val="24"/>
          <w:szCs w:val="24"/>
        </w:rPr>
        <w:t>шахматные (табличные), которые позволяют сделать запись одновременно по дебету и кредиту счета. Здесь сочета</w:t>
      </w:r>
      <w:r w:rsidRPr="003B29F0">
        <w:rPr>
          <w:color w:val="000000"/>
          <w:sz w:val="24"/>
          <w:szCs w:val="24"/>
        </w:rPr>
        <w:softHyphen/>
        <w:t>ется аналитический и синтетический учет.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Сущность шахматной формы заключается в том, что дебет счета располагают по горизонтали, а кредит — в вертикаль</w:t>
      </w:r>
      <w:r w:rsidRPr="003B29F0">
        <w:rPr>
          <w:color w:val="000000"/>
          <w:sz w:val="24"/>
          <w:szCs w:val="24"/>
        </w:rPr>
        <w:softHyphen/>
        <w:t>ных колонках. Каждая клетка в таком регистре представля</w:t>
      </w:r>
      <w:r w:rsidRPr="003B29F0">
        <w:rPr>
          <w:color w:val="000000"/>
          <w:sz w:val="24"/>
          <w:szCs w:val="24"/>
        </w:rPr>
        <w:softHyphen/>
        <w:t>ет собой дебет одного и кредит другого счета.</w:t>
      </w:r>
      <w:r w:rsidR="00805C99">
        <w:rPr>
          <w:color w:val="000000"/>
          <w:sz w:val="24"/>
          <w:szCs w:val="24"/>
        </w:rPr>
        <w:t xml:space="preserve"> </w:t>
      </w:r>
      <w:r w:rsidRPr="003B29F0">
        <w:rPr>
          <w:color w:val="000000"/>
          <w:sz w:val="24"/>
          <w:szCs w:val="24"/>
        </w:rPr>
        <w:t>Особенность ее состоит в том, что сумма операций запи</w:t>
      </w:r>
      <w:r w:rsidRPr="003B29F0">
        <w:rPr>
          <w:color w:val="000000"/>
          <w:sz w:val="24"/>
          <w:szCs w:val="24"/>
        </w:rPr>
        <w:softHyphen/>
        <w:t>сывается по двум счетам только один раз, но эта запись оз</w:t>
      </w:r>
      <w:r w:rsidRPr="003B29F0">
        <w:rPr>
          <w:color w:val="000000"/>
          <w:sz w:val="24"/>
          <w:szCs w:val="24"/>
        </w:rPr>
        <w:softHyphen/>
        <w:t>начает, что сумма отнесена одновременно в дебет одного и кредит другого счета.</w:t>
      </w:r>
      <w:r w:rsidR="00805C99">
        <w:rPr>
          <w:color w:val="000000"/>
          <w:sz w:val="24"/>
          <w:szCs w:val="24"/>
        </w:rPr>
        <w:t xml:space="preserve"> </w:t>
      </w:r>
      <w:r w:rsidRPr="003B29F0">
        <w:rPr>
          <w:color w:val="000000"/>
          <w:sz w:val="24"/>
          <w:szCs w:val="24"/>
        </w:rPr>
        <w:t>По этой форме строится журнал-ордер.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Главная книга представляет собой сброшюрованные ли</w:t>
      </w:r>
      <w:r w:rsidRPr="003B29F0">
        <w:rPr>
          <w:color w:val="000000"/>
          <w:sz w:val="24"/>
          <w:szCs w:val="24"/>
        </w:rPr>
        <w:softHyphen/>
        <w:t>сты со специальным графлением.</w:t>
      </w:r>
      <w:r w:rsidR="00E1223D">
        <w:rPr>
          <w:color w:val="000000"/>
          <w:sz w:val="24"/>
          <w:szCs w:val="24"/>
        </w:rPr>
        <w:t xml:space="preserve"> </w:t>
      </w:r>
      <w:r w:rsidRPr="003B29F0">
        <w:rPr>
          <w:color w:val="000000"/>
          <w:sz w:val="24"/>
          <w:szCs w:val="24"/>
        </w:rPr>
        <w:t>На каждый счет отводится определенная страница или несколько страниц для записей, в зависимости от количе</w:t>
      </w:r>
      <w:r w:rsidRPr="003B29F0">
        <w:rPr>
          <w:color w:val="000000"/>
          <w:sz w:val="24"/>
          <w:szCs w:val="24"/>
        </w:rPr>
        <w:softHyphen/>
        <w:t>ства корреспондирующих счетов.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В Главной книге проставляются месяц, за который вно</w:t>
      </w:r>
      <w:r w:rsidRPr="003B29F0">
        <w:rPr>
          <w:color w:val="000000"/>
          <w:sz w:val="24"/>
          <w:szCs w:val="24"/>
        </w:rPr>
        <w:softHyphen/>
        <w:t>сятся записи, обороты по дебету данного счета с кредита сче</w:t>
      </w:r>
      <w:r w:rsidRPr="003B29F0">
        <w:rPr>
          <w:color w:val="000000"/>
          <w:sz w:val="24"/>
          <w:szCs w:val="24"/>
        </w:rPr>
        <w:softHyphen/>
        <w:t>тов и в целом оборот по дебету счета, общий итог оборота по кредиту счета и остаток.</w:t>
      </w:r>
      <w:r w:rsidR="00E1223D">
        <w:rPr>
          <w:color w:val="000000"/>
          <w:sz w:val="24"/>
          <w:szCs w:val="24"/>
        </w:rPr>
        <w:t xml:space="preserve"> </w:t>
      </w:r>
      <w:r w:rsidRPr="003B29F0">
        <w:rPr>
          <w:color w:val="000000"/>
          <w:sz w:val="24"/>
          <w:szCs w:val="24"/>
        </w:rPr>
        <w:t>При указании номера кредитуемого счета должен быть также указан номер журнала-ордера, в котором получила отражение данная сумма.</w:t>
      </w:r>
    </w:p>
    <w:p w:rsidR="003B29F0" w:rsidRPr="003B29F0" w:rsidRDefault="003B29F0" w:rsidP="00152AAE">
      <w:pPr>
        <w:tabs>
          <w:tab w:val="left" w:pos="851"/>
        </w:tabs>
        <w:rPr>
          <w:sz w:val="24"/>
          <w:szCs w:val="24"/>
        </w:rPr>
      </w:pPr>
      <w:r w:rsidRPr="003B29F0">
        <w:rPr>
          <w:color w:val="000000"/>
          <w:sz w:val="24"/>
          <w:szCs w:val="24"/>
        </w:rPr>
        <w:t>Таким образом, Главная книга используется для обоб</w:t>
      </w:r>
      <w:r w:rsidRPr="003B29F0">
        <w:rPr>
          <w:color w:val="000000"/>
          <w:sz w:val="24"/>
          <w:szCs w:val="24"/>
        </w:rPr>
        <w:softHyphen/>
        <w:t>щения данных журналов-ордеров, взаимной проверки пра</w:t>
      </w:r>
      <w:r w:rsidRPr="003B29F0">
        <w:rPr>
          <w:color w:val="000000"/>
          <w:sz w:val="24"/>
          <w:szCs w:val="24"/>
        </w:rPr>
        <w:softHyphen/>
        <w:t>вильности произведенных записей по отдельным синтети</w:t>
      </w:r>
      <w:r w:rsidRPr="003B29F0">
        <w:rPr>
          <w:color w:val="000000"/>
          <w:sz w:val="24"/>
          <w:szCs w:val="24"/>
        </w:rPr>
        <w:softHyphen/>
        <w:t>ческим счетам (а в ряде случаев — и аналитическим сче</w:t>
      </w:r>
      <w:r w:rsidRPr="003B29F0">
        <w:rPr>
          <w:color w:val="000000"/>
          <w:sz w:val="24"/>
          <w:szCs w:val="24"/>
        </w:rPr>
        <w:softHyphen/>
        <w:t>там), составления бухгалтером отчетов.</w:t>
      </w:r>
    </w:p>
    <w:p w:rsidR="00B213C6" w:rsidRDefault="00EB5C26" w:rsidP="00152AAE">
      <w:pPr>
        <w:tabs>
          <w:tab w:val="left" w:pos="851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</w:t>
      </w:r>
      <w:r w:rsidRPr="00EB5C26">
        <w:rPr>
          <w:sz w:val="24"/>
          <w:szCs w:val="24"/>
          <w:shd w:val="clear" w:color="auto" w:fill="FFFFFF"/>
        </w:rPr>
        <w:t xml:space="preserve">овокупность учетных регистров </w:t>
      </w:r>
      <w:r>
        <w:rPr>
          <w:sz w:val="24"/>
          <w:szCs w:val="24"/>
          <w:shd w:val="clear" w:color="auto" w:fill="FFFFFF"/>
        </w:rPr>
        <w:t>образует форму бухгалтерского учета</w:t>
      </w:r>
      <w:r w:rsidR="00987629">
        <w:rPr>
          <w:sz w:val="24"/>
          <w:szCs w:val="24"/>
          <w:shd w:val="clear" w:color="auto" w:fill="FFFFFF"/>
        </w:rPr>
        <w:t>; бывает</w:t>
      </w:r>
      <w:r w:rsidR="00B213C6">
        <w:rPr>
          <w:sz w:val="24"/>
          <w:szCs w:val="24"/>
          <w:shd w:val="clear" w:color="auto" w:fill="FFFFFF"/>
        </w:rPr>
        <w:t>:</w:t>
      </w:r>
    </w:p>
    <w:p w:rsidR="00B213C6" w:rsidRPr="00C475D1" w:rsidRDefault="00987629" w:rsidP="00C475D1">
      <w:pPr>
        <w:pStyle w:val="a8"/>
        <w:numPr>
          <w:ilvl w:val="0"/>
          <w:numId w:val="3"/>
        </w:numPr>
        <w:tabs>
          <w:tab w:val="left" w:pos="851"/>
        </w:tabs>
        <w:rPr>
          <w:sz w:val="24"/>
          <w:szCs w:val="24"/>
          <w:shd w:val="clear" w:color="auto" w:fill="FFFFFF"/>
        </w:rPr>
      </w:pPr>
      <w:r w:rsidRPr="00C475D1">
        <w:rPr>
          <w:sz w:val="24"/>
          <w:szCs w:val="24"/>
          <w:shd w:val="clear" w:color="auto" w:fill="FFFFFF"/>
        </w:rPr>
        <w:t xml:space="preserve">мемориально-ордерная форма учета, </w:t>
      </w:r>
    </w:p>
    <w:p w:rsidR="00B213C6" w:rsidRPr="00C475D1" w:rsidRDefault="00987629" w:rsidP="00C475D1">
      <w:pPr>
        <w:pStyle w:val="a8"/>
        <w:numPr>
          <w:ilvl w:val="0"/>
          <w:numId w:val="3"/>
        </w:numPr>
        <w:tabs>
          <w:tab w:val="left" w:pos="851"/>
        </w:tabs>
        <w:rPr>
          <w:sz w:val="24"/>
          <w:szCs w:val="24"/>
          <w:shd w:val="clear" w:color="auto" w:fill="FFFFFF"/>
        </w:rPr>
      </w:pPr>
      <w:r w:rsidRPr="00C475D1">
        <w:rPr>
          <w:sz w:val="24"/>
          <w:szCs w:val="24"/>
          <w:shd w:val="clear" w:color="auto" w:fill="FFFFFF"/>
        </w:rPr>
        <w:t xml:space="preserve">журнально-ордерная форма, </w:t>
      </w:r>
    </w:p>
    <w:p w:rsidR="00B213C6" w:rsidRPr="00C475D1" w:rsidRDefault="00987629" w:rsidP="00C475D1">
      <w:pPr>
        <w:pStyle w:val="a8"/>
        <w:numPr>
          <w:ilvl w:val="0"/>
          <w:numId w:val="3"/>
        </w:numPr>
        <w:tabs>
          <w:tab w:val="left" w:pos="851"/>
        </w:tabs>
        <w:rPr>
          <w:sz w:val="24"/>
          <w:szCs w:val="24"/>
          <w:shd w:val="clear" w:color="auto" w:fill="FFFFFF"/>
        </w:rPr>
      </w:pPr>
      <w:r w:rsidRPr="00C475D1">
        <w:rPr>
          <w:sz w:val="24"/>
          <w:szCs w:val="24"/>
          <w:shd w:val="clear" w:color="auto" w:fill="FFFFFF"/>
        </w:rPr>
        <w:t xml:space="preserve">таблично-перфокарточная форма, </w:t>
      </w:r>
    </w:p>
    <w:p w:rsidR="00B213C6" w:rsidRPr="00C475D1" w:rsidRDefault="00987629" w:rsidP="00C475D1">
      <w:pPr>
        <w:pStyle w:val="a8"/>
        <w:numPr>
          <w:ilvl w:val="0"/>
          <w:numId w:val="3"/>
        </w:numPr>
        <w:tabs>
          <w:tab w:val="left" w:pos="851"/>
        </w:tabs>
        <w:rPr>
          <w:sz w:val="24"/>
          <w:szCs w:val="24"/>
          <w:shd w:val="clear" w:color="auto" w:fill="FFFFFF"/>
        </w:rPr>
      </w:pPr>
      <w:r w:rsidRPr="00C475D1">
        <w:rPr>
          <w:sz w:val="24"/>
          <w:szCs w:val="24"/>
          <w:shd w:val="clear" w:color="auto" w:fill="FFFFFF"/>
        </w:rPr>
        <w:t xml:space="preserve">автоматизированная форма, </w:t>
      </w:r>
    </w:p>
    <w:p w:rsidR="00A139BC" w:rsidRPr="00C475D1" w:rsidRDefault="00B213C6" w:rsidP="00C475D1">
      <w:pPr>
        <w:pStyle w:val="a8"/>
        <w:numPr>
          <w:ilvl w:val="0"/>
          <w:numId w:val="3"/>
        </w:numPr>
        <w:tabs>
          <w:tab w:val="left" w:pos="851"/>
        </w:tabs>
        <w:rPr>
          <w:sz w:val="24"/>
          <w:szCs w:val="24"/>
          <w:shd w:val="clear" w:color="auto" w:fill="FFFFFF"/>
        </w:rPr>
      </w:pPr>
      <w:r w:rsidRPr="00C475D1">
        <w:rPr>
          <w:sz w:val="24"/>
          <w:szCs w:val="24"/>
          <w:shd w:val="clear" w:color="auto" w:fill="FFFFFF"/>
        </w:rPr>
        <w:t>упрощенная форма бух</w:t>
      </w:r>
      <w:r w:rsidR="00987629" w:rsidRPr="00C475D1">
        <w:rPr>
          <w:sz w:val="24"/>
          <w:szCs w:val="24"/>
          <w:shd w:val="clear" w:color="auto" w:fill="FFFFFF"/>
        </w:rPr>
        <w:t xml:space="preserve">учета </w:t>
      </w:r>
      <w:r w:rsidRPr="00C475D1">
        <w:rPr>
          <w:sz w:val="24"/>
          <w:szCs w:val="24"/>
          <w:shd w:val="clear" w:color="auto" w:fill="FFFFFF"/>
        </w:rPr>
        <w:t>(</w:t>
      </w:r>
      <w:r w:rsidR="00987629" w:rsidRPr="00C475D1">
        <w:rPr>
          <w:sz w:val="24"/>
          <w:szCs w:val="24"/>
          <w:shd w:val="clear" w:color="auto" w:fill="FFFFFF"/>
        </w:rPr>
        <w:t>на малых предприятиях</w:t>
      </w:r>
      <w:r w:rsidRPr="00C475D1">
        <w:rPr>
          <w:sz w:val="24"/>
          <w:szCs w:val="24"/>
          <w:shd w:val="clear" w:color="auto" w:fill="FFFFFF"/>
        </w:rPr>
        <w:t>).</w:t>
      </w:r>
    </w:p>
    <w:p w:rsidR="00C475D1" w:rsidRDefault="00C475D1" w:rsidP="00152AAE">
      <w:pPr>
        <w:tabs>
          <w:tab w:val="left" w:pos="851"/>
        </w:tabs>
        <w:rPr>
          <w:b/>
          <w:color w:val="000000"/>
          <w:sz w:val="24"/>
          <w:szCs w:val="24"/>
        </w:rPr>
      </w:pPr>
    </w:p>
    <w:p w:rsidR="0097346D" w:rsidRPr="0097346D" w:rsidRDefault="0097346D" w:rsidP="00152AAE">
      <w:pPr>
        <w:tabs>
          <w:tab w:val="left" w:pos="851"/>
        </w:tabs>
        <w:rPr>
          <w:b/>
          <w:sz w:val="24"/>
          <w:szCs w:val="24"/>
        </w:rPr>
      </w:pPr>
      <w:r w:rsidRPr="00A139BC">
        <w:rPr>
          <w:b/>
          <w:color w:val="000000"/>
          <w:sz w:val="24"/>
          <w:szCs w:val="24"/>
        </w:rPr>
        <w:t>3</w:t>
      </w:r>
      <w:r w:rsidRPr="0097346D">
        <w:rPr>
          <w:b/>
          <w:color w:val="000000"/>
          <w:sz w:val="24"/>
          <w:szCs w:val="24"/>
        </w:rPr>
        <w:t>. Оформление счетов организаций</w:t>
      </w:r>
    </w:p>
    <w:p w:rsidR="0097346D" w:rsidRPr="0097346D" w:rsidRDefault="0097346D" w:rsidP="00152AAE">
      <w:pPr>
        <w:tabs>
          <w:tab w:val="left" w:pos="851"/>
        </w:tabs>
        <w:rPr>
          <w:sz w:val="24"/>
          <w:szCs w:val="24"/>
        </w:rPr>
      </w:pPr>
      <w:r w:rsidRPr="0097346D">
        <w:rPr>
          <w:color w:val="000000"/>
          <w:sz w:val="24"/>
          <w:szCs w:val="24"/>
        </w:rPr>
        <w:t>Для хранения денежных средств и осуществления рас</w:t>
      </w:r>
      <w:r w:rsidRPr="0097346D">
        <w:rPr>
          <w:color w:val="000000"/>
          <w:sz w:val="24"/>
          <w:szCs w:val="24"/>
        </w:rPr>
        <w:softHyphen/>
        <w:t>четов банки открывают организациям (объединениям, пред</w:t>
      </w:r>
      <w:r w:rsidRPr="0097346D">
        <w:rPr>
          <w:color w:val="000000"/>
          <w:sz w:val="24"/>
          <w:szCs w:val="24"/>
        </w:rPr>
        <w:softHyphen/>
        <w:t>приятиям и учреждениям) в зависимости от характера их деятельности и источников финансирования расчетные, те</w:t>
      </w:r>
      <w:r w:rsidRPr="0097346D">
        <w:rPr>
          <w:color w:val="000000"/>
          <w:sz w:val="24"/>
          <w:szCs w:val="24"/>
        </w:rPr>
        <w:softHyphen/>
        <w:t>кущие и другие счета.</w:t>
      </w:r>
    </w:p>
    <w:p w:rsidR="0097346D" w:rsidRPr="0097346D" w:rsidRDefault="0097346D" w:rsidP="00152AAE">
      <w:pPr>
        <w:tabs>
          <w:tab w:val="left" w:pos="851"/>
        </w:tabs>
        <w:rPr>
          <w:sz w:val="24"/>
          <w:szCs w:val="24"/>
        </w:rPr>
      </w:pPr>
      <w:r w:rsidRPr="0097346D">
        <w:rPr>
          <w:color w:val="000000"/>
          <w:sz w:val="24"/>
          <w:szCs w:val="24"/>
        </w:rPr>
        <w:t>Организация — владелец счета — имеет право самостоя</w:t>
      </w:r>
      <w:r w:rsidRPr="0097346D">
        <w:rPr>
          <w:color w:val="000000"/>
          <w:sz w:val="24"/>
          <w:szCs w:val="24"/>
        </w:rPr>
        <w:softHyphen/>
        <w:t>тельно распоряжаться средствами на расчетном счете, соблю</w:t>
      </w:r>
      <w:r w:rsidRPr="0097346D">
        <w:rPr>
          <w:color w:val="000000"/>
          <w:sz w:val="24"/>
          <w:szCs w:val="24"/>
        </w:rPr>
        <w:softHyphen/>
        <w:t xml:space="preserve">дая при этом правила расчетов. Учреждения банка, </w:t>
      </w:r>
      <w:r w:rsidRPr="0097346D">
        <w:rPr>
          <w:color w:val="000000"/>
          <w:sz w:val="24"/>
          <w:szCs w:val="24"/>
        </w:rPr>
        <w:lastRenderedPageBreak/>
        <w:t>соблюдая установленные правила, выполняют распоряжения владель</w:t>
      </w:r>
      <w:r w:rsidRPr="0097346D">
        <w:rPr>
          <w:color w:val="000000"/>
          <w:sz w:val="24"/>
          <w:szCs w:val="24"/>
        </w:rPr>
        <w:softHyphen/>
        <w:t>цев счетов о списании средств со счетов в пределах имеющих</w:t>
      </w:r>
      <w:r w:rsidRPr="0097346D">
        <w:rPr>
          <w:color w:val="000000"/>
          <w:sz w:val="24"/>
          <w:szCs w:val="24"/>
        </w:rPr>
        <w:softHyphen/>
        <w:t xml:space="preserve">ся сумм. Без согласия организации производятся только </w:t>
      </w:r>
      <w:r w:rsidRPr="00D2118C">
        <w:rPr>
          <w:i/>
          <w:color w:val="000000"/>
          <w:sz w:val="24"/>
          <w:szCs w:val="24"/>
        </w:rPr>
        <w:t>бес</w:t>
      </w:r>
      <w:r w:rsidRPr="00D2118C">
        <w:rPr>
          <w:i/>
          <w:color w:val="000000"/>
          <w:sz w:val="24"/>
          <w:szCs w:val="24"/>
        </w:rPr>
        <w:softHyphen/>
        <w:t>спорные платежи</w:t>
      </w:r>
      <w:r w:rsidRPr="0097346D">
        <w:rPr>
          <w:color w:val="000000"/>
          <w:sz w:val="24"/>
          <w:szCs w:val="24"/>
        </w:rPr>
        <w:t>: взыскание просроченных платежей в госу</w:t>
      </w:r>
      <w:r w:rsidRPr="0097346D">
        <w:rPr>
          <w:color w:val="000000"/>
          <w:sz w:val="24"/>
          <w:szCs w:val="24"/>
        </w:rPr>
        <w:softHyphen/>
        <w:t>дарственный бюджет, судебные исполни</w:t>
      </w:r>
      <w:r w:rsidR="00B42386">
        <w:rPr>
          <w:color w:val="000000"/>
          <w:sz w:val="24"/>
          <w:szCs w:val="24"/>
        </w:rPr>
        <w:t>тельные листы, приказы арбитражного суда</w:t>
      </w:r>
      <w:r w:rsidRPr="0097346D">
        <w:rPr>
          <w:color w:val="000000"/>
          <w:sz w:val="24"/>
          <w:szCs w:val="24"/>
        </w:rPr>
        <w:t>, распоряжения вышестоящих организа</w:t>
      </w:r>
      <w:r w:rsidRPr="0097346D">
        <w:rPr>
          <w:color w:val="000000"/>
          <w:sz w:val="24"/>
          <w:szCs w:val="24"/>
        </w:rPr>
        <w:softHyphen/>
        <w:t>ций о перераспределении средств и др.</w:t>
      </w:r>
    </w:p>
    <w:p w:rsidR="0097346D" w:rsidRPr="0097346D" w:rsidRDefault="0097346D" w:rsidP="00152AAE">
      <w:pPr>
        <w:tabs>
          <w:tab w:val="left" w:pos="851"/>
        </w:tabs>
        <w:rPr>
          <w:sz w:val="24"/>
          <w:szCs w:val="24"/>
        </w:rPr>
      </w:pPr>
      <w:r w:rsidRPr="0097346D">
        <w:rPr>
          <w:color w:val="000000"/>
          <w:sz w:val="24"/>
          <w:szCs w:val="24"/>
        </w:rPr>
        <w:t>Руководители организаций, получающие в свое рас</w:t>
      </w:r>
      <w:r w:rsidRPr="0097346D">
        <w:rPr>
          <w:color w:val="000000"/>
          <w:sz w:val="24"/>
          <w:szCs w:val="24"/>
        </w:rPr>
        <w:softHyphen/>
        <w:t>поряжение средства из бюджета для использования по це</w:t>
      </w:r>
      <w:r w:rsidRPr="0097346D">
        <w:rPr>
          <w:color w:val="000000"/>
          <w:sz w:val="24"/>
          <w:szCs w:val="24"/>
        </w:rPr>
        <w:softHyphen/>
        <w:t>левому назначению, являются распорядителями кредитов. По широте предоставляемых им прав распорядители креди</w:t>
      </w:r>
      <w:r w:rsidRPr="0097346D">
        <w:rPr>
          <w:color w:val="000000"/>
          <w:sz w:val="24"/>
          <w:szCs w:val="24"/>
        </w:rPr>
        <w:softHyphen/>
        <w:t>тов подразделяются на главных и нижестоящих.</w:t>
      </w:r>
    </w:p>
    <w:p w:rsidR="0097346D" w:rsidRPr="0097346D" w:rsidRDefault="0097346D" w:rsidP="00152AAE">
      <w:pPr>
        <w:tabs>
          <w:tab w:val="left" w:pos="851"/>
        </w:tabs>
        <w:rPr>
          <w:sz w:val="24"/>
          <w:szCs w:val="24"/>
        </w:rPr>
      </w:pPr>
      <w:r w:rsidRPr="0097346D">
        <w:rPr>
          <w:color w:val="000000"/>
          <w:sz w:val="24"/>
          <w:szCs w:val="24"/>
        </w:rPr>
        <w:t>Основная масса платежей производится в порядке безналичных расчетов, т. е. посредством перечисления сумм с расчетного счета плательщика на расчетный счет получате</w:t>
      </w:r>
      <w:r w:rsidRPr="0097346D">
        <w:rPr>
          <w:color w:val="000000"/>
          <w:sz w:val="24"/>
          <w:szCs w:val="24"/>
        </w:rPr>
        <w:softHyphen/>
        <w:t>ля. Это дает возможность высвобождать из обращения зна</w:t>
      </w:r>
      <w:r w:rsidRPr="0097346D">
        <w:rPr>
          <w:color w:val="000000"/>
          <w:sz w:val="24"/>
          <w:szCs w:val="24"/>
        </w:rPr>
        <w:softHyphen/>
        <w:t>чительные суммы наличных денег, позволяет обходиться сравнительно небольшим их количеством при значитель</w:t>
      </w:r>
      <w:r w:rsidRPr="0097346D">
        <w:rPr>
          <w:color w:val="000000"/>
          <w:sz w:val="24"/>
          <w:szCs w:val="24"/>
        </w:rPr>
        <w:softHyphen/>
        <w:t>ных оборотах хозяйственных организаций, обеспечивает осу</w:t>
      </w:r>
      <w:r w:rsidRPr="0097346D">
        <w:rPr>
          <w:color w:val="000000"/>
          <w:sz w:val="24"/>
          <w:szCs w:val="24"/>
        </w:rPr>
        <w:softHyphen/>
        <w:t>ществление контроля за договорной и финансовой дисцип</w:t>
      </w:r>
      <w:r w:rsidRPr="0097346D">
        <w:rPr>
          <w:color w:val="000000"/>
          <w:sz w:val="24"/>
          <w:szCs w:val="24"/>
        </w:rPr>
        <w:softHyphen/>
        <w:t>линой организаций.</w:t>
      </w:r>
      <w:r w:rsidR="00C0260F">
        <w:rPr>
          <w:color w:val="000000"/>
          <w:sz w:val="24"/>
          <w:szCs w:val="24"/>
        </w:rPr>
        <w:t xml:space="preserve"> </w:t>
      </w:r>
      <w:r w:rsidRPr="0097346D">
        <w:rPr>
          <w:color w:val="000000"/>
          <w:sz w:val="24"/>
          <w:szCs w:val="24"/>
        </w:rPr>
        <w:t>Для определенных видов платежей (выдача заработной платы, выплата пенсий и пособий, на хозяйственные расхо</w:t>
      </w:r>
      <w:r w:rsidRPr="0097346D">
        <w:rPr>
          <w:color w:val="000000"/>
          <w:sz w:val="24"/>
          <w:szCs w:val="24"/>
        </w:rPr>
        <w:softHyphen/>
        <w:t>ды и др.) банк выдает наличные деньги, а платежи произво</w:t>
      </w:r>
      <w:r w:rsidRPr="0097346D">
        <w:rPr>
          <w:color w:val="000000"/>
          <w:sz w:val="24"/>
          <w:szCs w:val="24"/>
        </w:rPr>
        <w:softHyphen/>
        <w:t>дит организация.</w:t>
      </w:r>
    </w:p>
    <w:p w:rsidR="00201ED5" w:rsidRPr="00201ED5" w:rsidRDefault="0097346D" w:rsidP="00152AAE">
      <w:pPr>
        <w:tabs>
          <w:tab w:val="left" w:pos="851"/>
        </w:tabs>
        <w:rPr>
          <w:sz w:val="24"/>
          <w:szCs w:val="24"/>
        </w:rPr>
      </w:pPr>
      <w:r w:rsidRPr="0097346D">
        <w:rPr>
          <w:color w:val="000000"/>
          <w:sz w:val="24"/>
          <w:szCs w:val="24"/>
        </w:rPr>
        <w:t>Операции по расчетному (текущему) счету производят</w:t>
      </w:r>
      <w:r w:rsidRPr="0097346D">
        <w:rPr>
          <w:color w:val="000000"/>
          <w:sz w:val="24"/>
          <w:szCs w:val="24"/>
        </w:rPr>
        <w:softHyphen/>
        <w:t xml:space="preserve">ся учреждениями банка по </w:t>
      </w:r>
      <w:r w:rsidRPr="00206B47">
        <w:rPr>
          <w:color w:val="000000"/>
          <w:sz w:val="24"/>
          <w:szCs w:val="24"/>
          <w:u w:val="single"/>
        </w:rPr>
        <w:t>документам утвержденной</w:t>
      </w:r>
      <w:r w:rsidR="00201ED5" w:rsidRPr="00206B47">
        <w:rPr>
          <w:color w:val="000000"/>
          <w:sz w:val="24"/>
          <w:szCs w:val="24"/>
          <w:u w:val="single"/>
        </w:rPr>
        <w:t xml:space="preserve"> формы</w:t>
      </w:r>
      <w:r w:rsidR="00201ED5" w:rsidRPr="00A139BC">
        <w:rPr>
          <w:color w:val="000000"/>
          <w:sz w:val="24"/>
          <w:szCs w:val="24"/>
        </w:rPr>
        <w:t>, которые выписывают работники финансового отде</w:t>
      </w:r>
      <w:r w:rsidR="00201ED5" w:rsidRPr="00A139BC">
        <w:rPr>
          <w:color w:val="000000"/>
          <w:sz w:val="24"/>
          <w:szCs w:val="24"/>
        </w:rPr>
        <w:softHyphen/>
        <w:t>ла или бухгалтерии организации.</w:t>
      </w:r>
      <w:r w:rsidR="00206B47">
        <w:rPr>
          <w:color w:val="000000"/>
          <w:sz w:val="24"/>
          <w:szCs w:val="24"/>
        </w:rPr>
        <w:t xml:space="preserve"> </w:t>
      </w:r>
      <w:r w:rsidR="00201ED5" w:rsidRPr="00201ED5">
        <w:rPr>
          <w:color w:val="000000"/>
          <w:sz w:val="24"/>
          <w:szCs w:val="24"/>
        </w:rPr>
        <w:t>Наиболее часто применяются платежное поручение, пла</w:t>
      </w:r>
      <w:r w:rsidR="00201ED5" w:rsidRPr="00201ED5">
        <w:rPr>
          <w:color w:val="000000"/>
          <w:sz w:val="24"/>
          <w:szCs w:val="24"/>
        </w:rPr>
        <w:softHyphen/>
        <w:t>тежное требование-поручение, счет-фактура, объявление на взнос наличными, денежные и расчетные чеки, выписки из расчетных (текущих) счетов, заявления (об отказе от акцепта, на аккредитив, выдачу ссуды и др.).</w:t>
      </w:r>
    </w:p>
    <w:p w:rsidR="0097346D" w:rsidRPr="0097346D" w:rsidRDefault="00201ED5" w:rsidP="00152AAE">
      <w:pPr>
        <w:tabs>
          <w:tab w:val="left" w:pos="851"/>
        </w:tabs>
        <w:rPr>
          <w:sz w:val="24"/>
          <w:szCs w:val="24"/>
        </w:rPr>
      </w:pPr>
      <w:r w:rsidRPr="00201ED5">
        <w:rPr>
          <w:color w:val="000000"/>
          <w:sz w:val="24"/>
          <w:szCs w:val="24"/>
        </w:rPr>
        <w:t>Документом, подтверждающим законность создания или реорганизации предприятия (организации), является приказ (распоряжение, постановление, решение) органа, который принял об этом решение в соответствии с предоставленным ему правом. В учреждение банка представляется копия ука</w:t>
      </w:r>
      <w:r w:rsidRPr="00201ED5">
        <w:rPr>
          <w:color w:val="000000"/>
          <w:sz w:val="24"/>
          <w:szCs w:val="24"/>
        </w:rPr>
        <w:softHyphen/>
        <w:t>занного документа, заверенная органом, его издавшим, либо в нотариальном порядке.</w:t>
      </w:r>
      <w:r w:rsidR="00360B52">
        <w:rPr>
          <w:color w:val="000000"/>
          <w:sz w:val="24"/>
          <w:szCs w:val="24"/>
        </w:rPr>
        <w:t xml:space="preserve"> </w:t>
      </w:r>
      <w:r w:rsidRPr="00201ED5">
        <w:rPr>
          <w:color w:val="000000"/>
          <w:sz w:val="24"/>
          <w:szCs w:val="24"/>
        </w:rPr>
        <w:t>Карточка с образцами подписей и оттиском печати</w:t>
      </w:r>
      <w:r w:rsidR="00E1223D">
        <w:rPr>
          <w:color w:val="000000"/>
          <w:sz w:val="24"/>
          <w:szCs w:val="24"/>
        </w:rPr>
        <w:t xml:space="preserve"> </w:t>
      </w:r>
      <w:r w:rsidRPr="00A139BC">
        <w:rPr>
          <w:color w:val="000000"/>
          <w:sz w:val="24"/>
          <w:szCs w:val="24"/>
        </w:rPr>
        <w:t>представляется по утвержденной форме в двух экземпля</w:t>
      </w:r>
      <w:r w:rsidRPr="00A139BC">
        <w:rPr>
          <w:color w:val="000000"/>
          <w:sz w:val="24"/>
          <w:szCs w:val="24"/>
        </w:rPr>
        <w:softHyphen/>
        <w:t>рах. В нее включаются образцы подписей всех лиц, кото</w:t>
      </w:r>
      <w:r w:rsidRPr="00A139BC">
        <w:rPr>
          <w:color w:val="000000"/>
          <w:sz w:val="24"/>
          <w:szCs w:val="24"/>
        </w:rPr>
        <w:softHyphen/>
        <w:t>рым предоставлено право первой и второй подписи на де</w:t>
      </w:r>
      <w:r w:rsidRPr="00A139BC">
        <w:rPr>
          <w:color w:val="000000"/>
          <w:sz w:val="24"/>
          <w:szCs w:val="24"/>
        </w:rPr>
        <w:softHyphen/>
        <w:t>нежно-расчетных документах. Карточка заверяется подпи</w:t>
      </w:r>
      <w:r w:rsidRPr="00A139BC">
        <w:rPr>
          <w:color w:val="000000"/>
          <w:sz w:val="24"/>
          <w:szCs w:val="24"/>
        </w:rPr>
        <w:softHyphen/>
        <w:t>сью руководителя (или его заместителя) вышестоящей организации и печатью или нотариальной конторой.</w:t>
      </w:r>
    </w:p>
    <w:p w:rsidR="00201ED5" w:rsidRPr="00201ED5" w:rsidRDefault="00201ED5" w:rsidP="00152AAE">
      <w:pPr>
        <w:tabs>
          <w:tab w:val="left" w:pos="851"/>
        </w:tabs>
        <w:rPr>
          <w:sz w:val="24"/>
          <w:szCs w:val="24"/>
        </w:rPr>
      </w:pPr>
      <w:r w:rsidRPr="00201ED5">
        <w:rPr>
          <w:color w:val="000000"/>
          <w:sz w:val="24"/>
          <w:szCs w:val="24"/>
        </w:rPr>
        <w:t>Все финансово-расчетные документы составляются за дву</w:t>
      </w:r>
      <w:r w:rsidRPr="00201ED5">
        <w:rPr>
          <w:color w:val="000000"/>
          <w:sz w:val="24"/>
          <w:szCs w:val="24"/>
        </w:rPr>
        <w:softHyphen/>
        <w:t>мя подписями. Право первой подписи принадлежит руко</w:t>
      </w:r>
      <w:r w:rsidRPr="00201ED5">
        <w:rPr>
          <w:color w:val="000000"/>
          <w:sz w:val="24"/>
          <w:szCs w:val="24"/>
        </w:rPr>
        <w:softHyphen/>
        <w:t>водителю организации, которой открывается счет. Первую подпись могут ставить также и должностные лица, уполно</w:t>
      </w:r>
      <w:r w:rsidRPr="00201ED5">
        <w:rPr>
          <w:color w:val="000000"/>
          <w:sz w:val="24"/>
          <w:szCs w:val="24"/>
        </w:rPr>
        <w:softHyphen/>
        <w:t>моченные самим руководителем, если такое передоверие пол</w:t>
      </w:r>
      <w:r w:rsidRPr="00201ED5">
        <w:rPr>
          <w:color w:val="000000"/>
          <w:sz w:val="24"/>
          <w:szCs w:val="24"/>
        </w:rPr>
        <w:softHyphen/>
        <w:t>номочия не запрещено вышестоящей организацией. В тех случаях, когда передоверие права первой подписи запрещено, об этом делается специальная оговорка в справке о полномо</w:t>
      </w:r>
      <w:r w:rsidRPr="00201ED5">
        <w:rPr>
          <w:color w:val="000000"/>
          <w:sz w:val="24"/>
          <w:szCs w:val="24"/>
        </w:rPr>
        <w:softHyphen/>
        <w:t>чиях. Отсутствие указанной оговорки означает право на пере</w:t>
      </w:r>
      <w:r w:rsidRPr="00201ED5">
        <w:rPr>
          <w:color w:val="000000"/>
          <w:sz w:val="24"/>
          <w:szCs w:val="24"/>
        </w:rPr>
        <w:softHyphen/>
        <w:t>доверие.</w:t>
      </w:r>
    </w:p>
    <w:p w:rsidR="00201ED5" w:rsidRPr="00201ED5" w:rsidRDefault="00201ED5" w:rsidP="00152AAE">
      <w:pPr>
        <w:tabs>
          <w:tab w:val="left" w:pos="851"/>
        </w:tabs>
        <w:rPr>
          <w:sz w:val="24"/>
          <w:szCs w:val="24"/>
        </w:rPr>
      </w:pPr>
      <w:r w:rsidRPr="00201ED5">
        <w:rPr>
          <w:color w:val="000000"/>
          <w:sz w:val="24"/>
          <w:szCs w:val="24"/>
        </w:rPr>
        <w:t>Право второй подписи принадлежит главному бухгал</w:t>
      </w:r>
      <w:r w:rsidRPr="00201ED5">
        <w:rPr>
          <w:color w:val="000000"/>
          <w:sz w:val="24"/>
          <w:szCs w:val="24"/>
        </w:rPr>
        <w:softHyphen/>
        <w:t>теру. Он санкционирует законность производимых опера</w:t>
      </w:r>
      <w:r w:rsidRPr="00201ED5">
        <w:rPr>
          <w:color w:val="000000"/>
          <w:sz w:val="24"/>
          <w:szCs w:val="24"/>
        </w:rPr>
        <w:softHyphen/>
        <w:t>ций. При отсутствии в штате главного бухгалтера право вто</w:t>
      </w:r>
      <w:r w:rsidRPr="00201ED5">
        <w:rPr>
          <w:color w:val="000000"/>
          <w:sz w:val="24"/>
          <w:szCs w:val="24"/>
        </w:rPr>
        <w:softHyphen/>
        <w:t>рой подписи может быть предоставлено бухгалтеру или дру</w:t>
      </w:r>
      <w:r w:rsidRPr="00201ED5">
        <w:rPr>
          <w:color w:val="000000"/>
          <w:sz w:val="24"/>
          <w:szCs w:val="24"/>
        </w:rPr>
        <w:softHyphen/>
        <w:t>гому должностному лицу, на которое возложено ведение бухгалтерского учета и отчетности. В этом случае владелец счета за подписью руководителя делает отметку на карточке с образцами подписей о том, что в штате отсутствует счет</w:t>
      </w:r>
      <w:r w:rsidRPr="00201ED5">
        <w:rPr>
          <w:color w:val="000000"/>
          <w:sz w:val="24"/>
          <w:szCs w:val="24"/>
        </w:rPr>
        <w:softHyphen/>
        <w:t>ный работник.</w:t>
      </w:r>
    </w:p>
    <w:p w:rsidR="00201ED5" w:rsidRPr="00201ED5" w:rsidRDefault="00201ED5" w:rsidP="00152AAE">
      <w:pPr>
        <w:tabs>
          <w:tab w:val="left" w:pos="851"/>
        </w:tabs>
        <w:rPr>
          <w:sz w:val="24"/>
          <w:szCs w:val="24"/>
        </w:rPr>
      </w:pPr>
      <w:r w:rsidRPr="00201ED5">
        <w:rPr>
          <w:color w:val="000000"/>
          <w:sz w:val="24"/>
          <w:szCs w:val="24"/>
        </w:rPr>
        <w:t>Руководители производственных подразделений, входя</w:t>
      </w:r>
      <w:r w:rsidRPr="00201ED5">
        <w:rPr>
          <w:color w:val="000000"/>
          <w:sz w:val="24"/>
          <w:szCs w:val="24"/>
        </w:rPr>
        <w:softHyphen/>
        <w:t>щих в состав объединений, подписывают денежно-расчет</w:t>
      </w:r>
      <w:r w:rsidRPr="00201ED5">
        <w:rPr>
          <w:color w:val="000000"/>
          <w:sz w:val="24"/>
          <w:szCs w:val="24"/>
        </w:rPr>
        <w:softHyphen/>
        <w:t>ные документы единолично, если в штате нет счетного или другого работника, на которого можно возложить ведение бухгалтерского учета.</w:t>
      </w:r>
    </w:p>
    <w:p w:rsidR="007856B7" w:rsidRPr="007856B7" w:rsidRDefault="007856B7" w:rsidP="00152AAE">
      <w:pPr>
        <w:tabs>
          <w:tab w:val="left" w:pos="851"/>
        </w:tabs>
        <w:rPr>
          <w:sz w:val="24"/>
          <w:szCs w:val="24"/>
        </w:rPr>
      </w:pPr>
      <w:r w:rsidRPr="007856B7">
        <w:rPr>
          <w:color w:val="000000"/>
          <w:sz w:val="24"/>
          <w:szCs w:val="24"/>
        </w:rPr>
        <w:t>В случае замены или дополнения хотя бы одной подпи</w:t>
      </w:r>
      <w:r w:rsidRPr="007856B7">
        <w:rPr>
          <w:color w:val="000000"/>
          <w:sz w:val="24"/>
          <w:szCs w:val="24"/>
        </w:rPr>
        <w:softHyphen/>
        <w:t>си по счету представляется новая карточка с образцами под</w:t>
      </w:r>
      <w:r w:rsidRPr="007856B7">
        <w:rPr>
          <w:color w:val="000000"/>
          <w:sz w:val="24"/>
          <w:szCs w:val="24"/>
        </w:rPr>
        <w:softHyphen/>
        <w:t>писей всех лиц, имеющих право первой и второй подписи.</w:t>
      </w:r>
      <w:r w:rsidR="00DB28DF">
        <w:rPr>
          <w:color w:val="000000"/>
          <w:sz w:val="24"/>
          <w:szCs w:val="24"/>
        </w:rPr>
        <w:t xml:space="preserve"> </w:t>
      </w:r>
      <w:r w:rsidRPr="007856B7">
        <w:rPr>
          <w:color w:val="000000"/>
          <w:sz w:val="24"/>
          <w:szCs w:val="24"/>
        </w:rPr>
        <w:t>Свободные строки в месте, отведенном для образцов подписей, должны быть прочеркнуты.</w:t>
      </w:r>
    </w:p>
    <w:p w:rsidR="00A139BC" w:rsidRDefault="00A139BC" w:rsidP="00152AAE">
      <w:pPr>
        <w:tabs>
          <w:tab w:val="left" w:pos="851"/>
        </w:tabs>
        <w:rPr>
          <w:b/>
          <w:bCs/>
          <w:color w:val="000000"/>
          <w:sz w:val="24"/>
          <w:szCs w:val="24"/>
        </w:rPr>
      </w:pPr>
    </w:p>
    <w:p w:rsidR="007856B7" w:rsidRPr="007856B7" w:rsidRDefault="007856B7" w:rsidP="00152AAE">
      <w:pPr>
        <w:tabs>
          <w:tab w:val="left" w:pos="851"/>
        </w:tabs>
        <w:rPr>
          <w:sz w:val="24"/>
          <w:szCs w:val="24"/>
        </w:rPr>
      </w:pPr>
      <w:r w:rsidRPr="00A139BC">
        <w:rPr>
          <w:b/>
          <w:bCs/>
          <w:color w:val="000000"/>
          <w:sz w:val="24"/>
          <w:szCs w:val="24"/>
        </w:rPr>
        <w:lastRenderedPageBreak/>
        <w:t>4</w:t>
      </w:r>
      <w:r w:rsidRPr="007856B7">
        <w:rPr>
          <w:b/>
          <w:bCs/>
          <w:color w:val="000000"/>
          <w:sz w:val="24"/>
          <w:szCs w:val="24"/>
        </w:rPr>
        <w:t>. Основные виды документов по финансово-расчетным операциям</w:t>
      </w:r>
    </w:p>
    <w:p w:rsidR="007856B7" w:rsidRDefault="007856B7" w:rsidP="00152AAE">
      <w:pPr>
        <w:tabs>
          <w:tab w:val="left" w:pos="851"/>
        </w:tabs>
        <w:rPr>
          <w:color w:val="000000"/>
          <w:sz w:val="24"/>
          <w:szCs w:val="24"/>
        </w:rPr>
      </w:pPr>
      <w:bookmarkStart w:id="1" w:name="bookmark1"/>
      <w:r w:rsidRPr="00A139BC">
        <w:rPr>
          <w:color w:val="000000"/>
          <w:sz w:val="24"/>
          <w:szCs w:val="24"/>
        </w:rPr>
        <w:t>4</w:t>
      </w:r>
      <w:r w:rsidRPr="007856B7">
        <w:rPr>
          <w:color w:val="000000"/>
          <w:sz w:val="24"/>
          <w:szCs w:val="24"/>
        </w:rPr>
        <w:t>.1. Денежный чек, расчетный чек, чековые книжки</w:t>
      </w:r>
      <w:bookmarkEnd w:id="1"/>
    </w:p>
    <w:p w:rsidR="00A61380" w:rsidRPr="007856B7" w:rsidRDefault="00A61380" w:rsidP="00A61380">
      <w:pPr>
        <w:tabs>
          <w:tab w:val="left" w:pos="851"/>
        </w:tabs>
        <w:ind w:firstLine="0"/>
        <w:rPr>
          <w:sz w:val="24"/>
          <w:szCs w:val="24"/>
        </w:rPr>
      </w:pPr>
    </w:p>
    <w:p w:rsidR="007856B7" w:rsidRPr="007856B7" w:rsidRDefault="007856B7" w:rsidP="00A6608A">
      <w:pPr>
        <w:tabs>
          <w:tab w:val="left" w:pos="851"/>
        </w:tabs>
        <w:rPr>
          <w:sz w:val="24"/>
          <w:szCs w:val="24"/>
        </w:rPr>
      </w:pPr>
      <w:r w:rsidRPr="003B3019">
        <w:rPr>
          <w:i/>
          <w:color w:val="000000"/>
          <w:sz w:val="24"/>
          <w:szCs w:val="24"/>
        </w:rPr>
        <w:t>Денежный чек</w:t>
      </w:r>
      <w:r w:rsidRPr="007856B7">
        <w:rPr>
          <w:color w:val="000000"/>
          <w:sz w:val="24"/>
          <w:szCs w:val="24"/>
        </w:rPr>
        <w:t xml:space="preserve"> — распоряжение организации банку о выдаче с его расчетного счета суммы наличных денежных средств, указанных в чеке.</w:t>
      </w:r>
    </w:p>
    <w:p w:rsidR="007856B7" w:rsidRPr="007856B7" w:rsidRDefault="007856B7" w:rsidP="00152AAE">
      <w:pPr>
        <w:tabs>
          <w:tab w:val="left" w:pos="851"/>
        </w:tabs>
        <w:rPr>
          <w:sz w:val="24"/>
          <w:szCs w:val="24"/>
        </w:rPr>
      </w:pPr>
      <w:r w:rsidRPr="003B3019">
        <w:rPr>
          <w:i/>
          <w:color w:val="000000"/>
          <w:sz w:val="24"/>
          <w:szCs w:val="24"/>
        </w:rPr>
        <w:t>Расчетный чек</w:t>
      </w:r>
      <w:r w:rsidRPr="007856B7">
        <w:rPr>
          <w:color w:val="000000"/>
          <w:sz w:val="24"/>
          <w:szCs w:val="24"/>
        </w:rPr>
        <w:t xml:space="preserve"> — распоряжение плательщика о пере</w:t>
      </w:r>
      <w:r w:rsidRPr="007856B7">
        <w:rPr>
          <w:color w:val="000000"/>
          <w:sz w:val="24"/>
          <w:szCs w:val="24"/>
        </w:rPr>
        <w:softHyphen/>
        <w:t>числении с его расчетного счета определенной суммы на счет получателя. Расчетные чеки используются только для без</w:t>
      </w:r>
      <w:r w:rsidRPr="007856B7">
        <w:rPr>
          <w:color w:val="000000"/>
          <w:sz w:val="24"/>
          <w:szCs w:val="24"/>
        </w:rPr>
        <w:softHyphen/>
        <w:t>наличных платежей. В отличие от денежных, расчетные че</w:t>
      </w:r>
      <w:r w:rsidR="001F4066">
        <w:rPr>
          <w:color w:val="000000"/>
          <w:sz w:val="24"/>
          <w:szCs w:val="24"/>
        </w:rPr>
        <w:t>ки всегда являются именными, т.</w:t>
      </w:r>
      <w:r w:rsidRPr="007856B7">
        <w:rPr>
          <w:color w:val="000000"/>
          <w:sz w:val="24"/>
          <w:szCs w:val="24"/>
        </w:rPr>
        <w:t>е. они применяются для пе</w:t>
      </w:r>
      <w:r w:rsidRPr="007856B7">
        <w:rPr>
          <w:color w:val="000000"/>
          <w:sz w:val="24"/>
          <w:szCs w:val="24"/>
        </w:rPr>
        <w:softHyphen/>
        <w:t>речисления денег тем предприятиям и организациям, ко</w:t>
      </w:r>
      <w:r w:rsidRPr="007856B7">
        <w:rPr>
          <w:color w:val="000000"/>
          <w:sz w:val="24"/>
          <w:szCs w:val="24"/>
        </w:rPr>
        <w:softHyphen/>
        <w:t>торые указаны в чеке.</w:t>
      </w:r>
    </w:p>
    <w:p w:rsidR="007856B7" w:rsidRPr="007856B7" w:rsidRDefault="007856B7" w:rsidP="00152AAE">
      <w:pPr>
        <w:tabs>
          <w:tab w:val="left" w:pos="851"/>
        </w:tabs>
        <w:rPr>
          <w:sz w:val="24"/>
          <w:szCs w:val="24"/>
        </w:rPr>
      </w:pPr>
      <w:r w:rsidRPr="007856B7">
        <w:rPr>
          <w:color w:val="000000"/>
          <w:sz w:val="24"/>
          <w:szCs w:val="24"/>
        </w:rPr>
        <w:t>Чеки выписываются на специальных бланках, сбро</w:t>
      </w:r>
      <w:r w:rsidRPr="007856B7">
        <w:rPr>
          <w:color w:val="000000"/>
          <w:sz w:val="24"/>
          <w:szCs w:val="24"/>
        </w:rPr>
        <w:softHyphen/>
        <w:t>шюрованных в чековые книжки. Они выдаются учрежде</w:t>
      </w:r>
      <w:r w:rsidRPr="007856B7">
        <w:rPr>
          <w:color w:val="000000"/>
          <w:sz w:val="24"/>
          <w:szCs w:val="24"/>
        </w:rPr>
        <w:softHyphen/>
        <w:t>ниями банка предприятиям и организациям на основании заявлений. Чеки хранятся как документы строгой отчетнос</w:t>
      </w:r>
      <w:r w:rsidRPr="007856B7">
        <w:rPr>
          <w:color w:val="000000"/>
          <w:sz w:val="24"/>
          <w:szCs w:val="24"/>
        </w:rPr>
        <w:softHyphen/>
        <w:t>ти. Предприятие, получившее в банке чековую книжку, не</w:t>
      </w:r>
      <w:r w:rsidRPr="007856B7">
        <w:rPr>
          <w:color w:val="000000"/>
          <w:sz w:val="24"/>
          <w:szCs w:val="24"/>
        </w:rPr>
        <w:softHyphen/>
        <w:t>сет ответственность за использование чеков, за убытки, причиненные вследствие утраты, хищения как всей книж</w:t>
      </w:r>
      <w:r w:rsidRPr="007856B7">
        <w:rPr>
          <w:color w:val="000000"/>
          <w:sz w:val="24"/>
          <w:szCs w:val="24"/>
        </w:rPr>
        <w:softHyphen/>
        <w:t>ки, так и отдельных чеков. Заявление о выдаче чековых кни</w:t>
      </w:r>
      <w:r w:rsidRPr="007856B7">
        <w:rPr>
          <w:color w:val="000000"/>
          <w:sz w:val="24"/>
          <w:szCs w:val="24"/>
        </w:rPr>
        <w:softHyphen/>
        <w:t>жек составляется по соответствующей форме.</w:t>
      </w:r>
    </w:p>
    <w:p w:rsidR="007856B7" w:rsidRPr="007856B7" w:rsidRDefault="007856B7" w:rsidP="00152AAE">
      <w:pPr>
        <w:tabs>
          <w:tab w:val="left" w:pos="851"/>
        </w:tabs>
        <w:rPr>
          <w:sz w:val="24"/>
          <w:szCs w:val="24"/>
        </w:rPr>
      </w:pPr>
      <w:r w:rsidRPr="007856B7">
        <w:rPr>
          <w:color w:val="000000"/>
          <w:sz w:val="24"/>
          <w:szCs w:val="24"/>
        </w:rPr>
        <w:t>Расчеты, совершаемые между гражданами и предприя</w:t>
      </w:r>
      <w:r w:rsidRPr="007856B7">
        <w:rPr>
          <w:color w:val="000000"/>
          <w:sz w:val="24"/>
          <w:szCs w:val="24"/>
        </w:rPr>
        <w:softHyphen/>
        <w:t>тиями, производятся путем безналичного перечисления средств через учреждения банка.</w:t>
      </w:r>
      <w:r w:rsidR="001815FD">
        <w:rPr>
          <w:color w:val="000000"/>
          <w:sz w:val="24"/>
          <w:szCs w:val="24"/>
        </w:rPr>
        <w:t xml:space="preserve"> </w:t>
      </w:r>
      <w:r w:rsidRPr="007856B7">
        <w:rPr>
          <w:color w:val="000000"/>
          <w:sz w:val="24"/>
          <w:szCs w:val="24"/>
        </w:rPr>
        <w:t>Безналичные расчеты осуществляются путем выдачи рас</w:t>
      </w:r>
      <w:r w:rsidRPr="007856B7">
        <w:rPr>
          <w:color w:val="000000"/>
          <w:sz w:val="24"/>
          <w:szCs w:val="24"/>
        </w:rPr>
        <w:softHyphen/>
        <w:t>четных чеков сберегательных касс или учреждений банка либо перечислением сумм в уплату за товары и услуги со счетов вкладчиков в банке.</w:t>
      </w:r>
    </w:p>
    <w:p w:rsidR="00AF3ECA" w:rsidRDefault="00AF3ECA" w:rsidP="00152AAE">
      <w:pPr>
        <w:tabs>
          <w:tab w:val="left" w:pos="851"/>
        </w:tabs>
        <w:rPr>
          <w:color w:val="000000"/>
          <w:sz w:val="24"/>
          <w:szCs w:val="24"/>
        </w:rPr>
      </w:pPr>
    </w:p>
    <w:p w:rsidR="007856B7" w:rsidRPr="007856B7" w:rsidRDefault="007856B7" w:rsidP="00152AAE">
      <w:pPr>
        <w:tabs>
          <w:tab w:val="left" w:pos="851"/>
        </w:tabs>
        <w:rPr>
          <w:sz w:val="24"/>
          <w:szCs w:val="24"/>
        </w:rPr>
      </w:pPr>
      <w:r w:rsidRPr="00A139BC">
        <w:rPr>
          <w:color w:val="000000"/>
          <w:sz w:val="24"/>
          <w:szCs w:val="24"/>
        </w:rPr>
        <w:t>4</w:t>
      </w:r>
      <w:r w:rsidRPr="007856B7">
        <w:rPr>
          <w:color w:val="000000"/>
          <w:sz w:val="24"/>
          <w:szCs w:val="24"/>
        </w:rPr>
        <w:t>.2. Счет-фактура</w:t>
      </w:r>
    </w:p>
    <w:p w:rsidR="00C475D1" w:rsidRDefault="007856B7" w:rsidP="00C475D1">
      <w:pPr>
        <w:tabs>
          <w:tab w:val="left" w:pos="851"/>
        </w:tabs>
        <w:rPr>
          <w:color w:val="000000"/>
          <w:sz w:val="24"/>
          <w:szCs w:val="24"/>
        </w:rPr>
      </w:pPr>
      <w:r w:rsidRPr="003B3019">
        <w:rPr>
          <w:i/>
          <w:color w:val="000000"/>
          <w:sz w:val="24"/>
          <w:szCs w:val="24"/>
        </w:rPr>
        <w:t>Счет-фактура</w:t>
      </w:r>
      <w:r w:rsidRPr="007856B7">
        <w:rPr>
          <w:color w:val="000000"/>
          <w:sz w:val="24"/>
          <w:szCs w:val="24"/>
        </w:rPr>
        <w:t xml:space="preserve"> — товарно-расчетный документ, который выписывает поставщик при отпуске товара покупателю.</w:t>
      </w:r>
      <w:r w:rsidR="001815FD">
        <w:rPr>
          <w:color w:val="000000"/>
          <w:sz w:val="24"/>
          <w:szCs w:val="24"/>
        </w:rPr>
        <w:t xml:space="preserve"> </w:t>
      </w:r>
      <w:r w:rsidRPr="007856B7">
        <w:rPr>
          <w:color w:val="000000"/>
          <w:sz w:val="24"/>
          <w:szCs w:val="24"/>
        </w:rPr>
        <w:t>Счета-фактуры используются для контроля за выполне</w:t>
      </w:r>
      <w:r w:rsidRPr="007856B7">
        <w:rPr>
          <w:color w:val="000000"/>
          <w:sz w:val="24"/>
          <w:szCs w:val="24"/>
        </w:rPr>
        <w:softHyphen/>
        <w:t>нием договорных обязательств и являются основанием для выписки платежных поручений, расчетных чеков и в неко</w:t>
      </w:r>
      <w:r w:rsidRPr="007856B7">
        <w:rPr>
          <w:color w:val="000000"/>
          <w:sz w:val="24"/>
          <w:szCs w:val="24"/>
        </w:rPr>
        <w:softHyphen/>
        <w:t>торых случаях, при акцептной форме расчетов, для выписки платежных требований.</w:t>
      </w:r>
      <w:r w:rsidR="00C475D1" w:rsidRPr="00C475D1">
        <w:rPr>
          <w:color w:val="000000"/>
          <w:sz w:val="24"/>
          <w:szCs w:val="24"/>
        </w:rPr>
        <w:t xml:space="preserve"> </w:t>
      </w:r>
    </w:p>
    <w:p w:rsidR="007856B7" w:rsidRDefault="00C475D1" w:rsidP="00152AAE">
      <w:pPr>
        <w:tabs>
          <w:tab w:val="left" w:pos="851"/>
        </w:tabs>
        <w:rPr>
          <w:color w:val="000000"/>
          <w:sz w:val="24"/>
          <w:szCs w:val="24"/>
        </w:rPr>
      </w:pPr>
      <w:r w:rsidRPr="005D7D2D">
        <w:rPr>
          <w:color w:val="000000"/>
          <w:sz w:val="24"/>
          <w:szCs w:val="24"/>
        </w:rPr>
        <w:t>Предприятия и организации имеют право по своему усмотрению изменять графы бланка в той его части, кото</w:t>
      </w:r>
      <w:r w:rsidRPr="005D7D2D">
        <w:rPr>
          <w:color w:val="000000"/>
          <w:sz w:val="24"/>
          <w:szCs w:val="24"/>
        </w:rPr>
        <w:softHyphen/>
        <w:t>рая отведена для перечня товаров. Счет-фактура представ</w:t>
      </w:r>
      <w:r w:rsidRPr="005D7D2D">
        <w:rPr>
          <w:color w:val="000000"/>
          <w:sz w:val="24"/>
          <w:szCs w:val="24"/>
        </w:rPr>
        <w:softHyphen/>
        <w:t>ляется в учреждение банка в одном экземпляре в качестве приложения к платежному требованию.</w:t>
      </w:r>
    </w:p>
    <w:p w:rsidR="00AF3ECA" w:rsidRPr="007856B7" w:rsidRDefault="00AF3ECA" w:rsidP="00152AAE">
      <w:pPr>
        <w:tabs>
          <w:tab w:val="left" w:pos="851"/>
        </w:tabs>
        <w:rPr>
          <w:sz w:val="24"/>
          <w:szCs w:val="24"/>
        </w:rPr>
      </w:pPr>
    </w:p>
    <w:p w:rsidR="005D7D2D" w:rsidRPr="005D7D2D" w:rsidRDefault="005D7D2D" w:rsidP="00152AAE">
      <w:pPr>
        <w:tabs>
          <w:tab w:val="left" w:pos="851"/>
        </w:tabs>
        <w:rPr>
          <w:sz w:val="24"/>
          <w:szCs w:val="24"/>
        </w:rPr>
      </w:pPr>
      <w:r w:rsidRPr="00A139BC">
        <w:rPr>
          <w:color w:val="000000"/>
          <w:sz w:val="24"/>
          <w:szCs w:val="24"/>
        </w:rPr>
        <w:t>4</w:t>
      </w:r>
      <w:r w:rsidRPr="005D7D2D">
        <w:rPr>
          <w:color w:val="000000"/>
          <w:sz w:val="24"/>
          <w:szCs w:val="24"/>
        </w:rPr>
        <w:t>.3. Обязательство кассира</w:t>
      </w:r>
    </w:p>
    <w:p w:rsidR="005D7D2D" w:rsidRPr="005D7D2D" w:rsidRDefault="005D7D2D" w:rsidP="00152AAE">
      <w:pPr>
        <w:tabs>
          <w:tab w:val="left" w:pos="851"/>
        </w:tabs>
        <w:rPr>
          <w:sz w:val="24"/>
          <w:szCs w:val="24"/>
        </w:rPr>
      </w:pPr>
      <w:r w:rsidRPr="005D7D2D">
        <w:rPr>
          <w:color w:val="000000"/>
          <w:sz w:val="24"/>
          <w:szCs w:val="24"/>
        </w:rPr>
        <w:t>Порядок ведения кассовых операций, правила приема, выдачи и хранения денег предусмотрены в соответствующих нормативных документах.</w:t>
      </w:r>
      <w:r w:rsidR="0048182C">
        <w:rPr>
          <w:color w:val="000000"/>
          <w:sz w:val="24"/>
          <w:szCs w:val="24"/>
        </w:rPr>
        <w:t xml:space="preserve"> Кассир </w:t>
      </w:r>
      <w:r w:rsidRPr="005D7D2D">
        <w:rPr>
          <w:color w:val="000000"/>
          <w:sz w:val="24"/>
          <w:szCs w:val="24"/>
        </w:rPr>
        <w:t xml:space="preserve">дает администрации </w:t>
      </w:r>
      <w:r w:rsidRPr="003B3019">
        <w:rPr>
          <w:i/>
          <w:color w:val="000000"/>
          <w:sz w:val="24"/>
          <w:szCs w:val="24"/>
        </w:rPr>
        <w:t>обязательство</w:t>
      </w:r>
      <w:r w:rsidRPr="005D7D2D">
        <w:rPr>
          <w:color w:val="000000"/>
          <w:sz w:val="24"/>
          <w:szCs w:val="24"/>
        </w:rPr>
        <w:t xml:space="preserve"> о матери</w:t>
      </w:r>
      <w:r w:rsidRPr="005D7D2D">
        <w:rPr>
          <w:color w:val="000000"/>
          <w:sz w:val="24"/>
          <w:szCs w:val="24"/>
        </w:rPr>
        <w:softHyphen/>
        <w:t>альной ответственности по соответствующей форме — обя</w:t>
      </w:r>
      <w:r w:rsidRPr="005D7D2D">
        <w:rPr>
          <w:color w:val="000000"/>
          <w:sz w:val="24"/>
          <w:szCs w:val="24"/>
        </w:rPr>
        <w:softHyphen/>
        <w:t>зательство кассира. Это обязательство хранится в личном деле кассира.</w:t>
      </w:r>
    </w:p>
    <w:p w:rsidR="00526517" w:rsidRDefault="005D7D2D" w:rsidP="00526517">
      <w:pPr>
        <w:tabs>
          <w:tab w:val="left" w:pos="851"/>
        </w:tabs>
        <w:rPr>
          <w:color w:val="000000"/>
          <w:sz w:val="24"/>
          <w:szCs w:val="24"/>
        </w:rPr>
      </w:pPr>
      <w:r w:rsidRPr="005D7D2D">
        <w:rPr>
          <w:color w:val="000000"/>
          <w:sz w:val="24"/>
          <w:szCs w:val="24"/>
        </w:rPr>
        <w:t>Кассир несет полную материальную ответственность за сохранность всех принятых им ценностей и за ущерб, при</w:t>
      </w:r>
      <w:r w:rsidRPr="005D7D2D">
        <w:rPr>
          <w:color w:val="000000"/>
          <w:sz w:val="24"/>
          <w:szCs w:val="24"/>
        </w:rPr>
        <w:softHyphen/>
        <w:t>чиненный организации как в результате умышленных дей</w:t>
      </w:r>
      <w:r w:rsidRPr="005D7D2D">
        <w:rPr>
          <w:color w:val="000000"/>
          <w:sz w:val="24"/>
          <w:szCs w:val="24"/>
        </w:rPr>
        <w:softHyphen/>
        <w:t>ствий, так и небрежного или недобросовестного отношения к своим обязанностям.</w:t>
      </w:r>
    </w:p>
    <w:p w:rsidR="00526517" w:rsidRDefault="00526517" w:rsidP="00152AAE">
      <w:pPr>
        <w:tabs>
          <w:tab w:val="left" w:pos="851"/>
        </w:tabs>
        <w:rPr>
          <w:color w:val="000000"/>
          <w:sz w:val="24"/>
          <w:szCs w:val="24"/>
        </w:rPr>
      </w:pPr>
      <w:r w:rsidRPr="00D1602A">
        <w:rPr>
          <w:color w:val="000000"/>
          <w:sz w:val="24"/>
          <w:szCs w:val="24"/>
        </w:rPr>
        <w:t>Кассир не может передоверять выполнение порученной ему работы другим лицам без письменного указания руко</w:t>
      </w:r>
      <w:r w:rsidRPr="00D1602A">
        <w:rPr>
          <w:color w:val="000000"/>
          <w:sz w:val="24"/>
          <w:szCs w:val="24"/>
        </w:rPr>
        <w:softHyphen/>
        <w:t>водителя и без передачи по акту ценностей и документов. Если кассира необходимо временно заменить, то другой ра</w:t>
      </w:r>
      <w:r w:rsidRPr="00D1602A">
        <w:rPr>
          <w:color w:val="000000"/>
          <w:sz w:val="24"/>
          <w:szCs w:val="24"/>
        </w:rPr>
        <w:softHyphen/>
        <w:t>ботник также дает обязательство о материальной ответствен</w:t>
      </w:r>
      <w:r w:rsidRPr="00D1602A">
        <w:rPr>
          <w:color w:val="000000"/>
          <w:sz w:val="24"/>
          <w:szCs w:val="24"/>
        </w:rPr>
        <w:softHyphen/>
        <w:t>ности.</w:t>
      </w:r>
    </w:p>
    <w:p w:rsidR="00935695" w:rsidRDefault="00E05C14" w:rsidP="00152AAE">
      <w:pPr>
        <w:tabs>
          <w:tab w:val="left" w:pos="851"/>
        </w:tabs>
        <w:rPr>
          <w:color w:val="000000"/>
          <w:sz w:val="24"/>
          <w:szCs w:val="24"/>
        </w:rPr>
      </w:pPr>
      <w:r w:rsidRPr="00D1602A">
        <w:rPr>
          <w:color w:val="000000"/>
          <w:sz w:val="24"/>
          <w:szCs w:val="24"/>
        </w:rPr>
        <w:t>Положение о ведении кассовых операций предусмат</w:t>
      </w:r>
      <w:r w:rsidRPr="00D1602A">
        <w:rPr>
          <w:color w:val="000000"/>
          <w:sz w:val="24"/>
          <w:szCs w:val="24"/>
        </w:rPr>
        <w:softHyphen/>
        <w:t>ривает проведение внезапных</w:t>
      </w:r>
      <w:r w:rsidR="00935695">
        <w:rPr>
          <w:color w:val="000000"/>
          <w:sz w:val="24"/>
          <w:szCs w:val="24"/>
        </w:rPr>
        <w:t xml:space="preserve"> </w:t>
      </w:r>
      <w:r w:rsidRPr="00D1602A">
        <w:rPr>
          <w:color w:val="000000"/>
          <w:sz w:val="24"/>
          <w:szCs w:val="24"/>
        </w:rPr>
        <w:t>ревизий кассы с полным по</w:t>
      </w:r>
      <w:r w:rsidRPr="00D1602A">
        <w:rPr>
          <w:color w:val="000000"/>
          <w:sz w:val="24"/>
          <w:szCs w:val="24"/>
        </w:rPr>
        <w:softHyphen/>
        <w:t>листным пересчетом всех денег и проверкой других ценнос</w:t>
      </w:r>
      <w:r w:rsidRPr="00D1602A">
        <w:rPr>
          <w:color w:val="000000"/>
          <w:sz w:val="24"/>
          <w:szCs w:val="24"/>
        </w:rPr>
        <w:softHyphen/>
        <w:t>тей, находящихся в кассе.</w:t>
      </w:r>
      <w:r>
        <w:rPr>
          <w:color w:val="000000"/>
          <w:sz w:val="24"/>
          <w:szCs w:val="24"/>
        </w:rPr>
        <w:t xml:space="preserve"> </w:t>
      </w:r>
      <w:r w:rsidRPr="00D1602A">
        <w:rPr>
          <w:color w:val="000000"/>
          <w:sz w:val="24"/>
          <w:szCs w:val="24"/>
        </w:rPr>
        <w:t>Для проведения ревизии кассы приказом руководителя организации назначается комиссия из числа работников пред</w:t>
      </w:r>
      <w:r w:rsidRPr="00D1602A">
        <w:rPr>
          <w:color w:val="000000"/>
          <w:sz w:val="24"/>
          <w:szCs w:val="24"/>
        </w:rPr>
        <w:softHyphen/>
        <w:t>приятия с обязательным участием бухгалтера и кассира</w:t>
      </w:r>
      <w:r w:rsidR="00935695">
        <w:rPr>
          <w:color w:val="000000"/>
          <w:sz w:val="24"/>
          <w:szCs w:val="24"/>
        </w:rPr>
        <w:t>.</w:t>
      </w:r>
      <w:r w:rsidR="00935695" w:rsidRPr="00935695">
        <w:rPr>
          <w:color w:val="000000"/>
          <w:sz w:val="24"/>
          <w:szCs w:val="24"/>
        </w:rPr>
        <w:t xml:space="preserve"> </w:t>
      </w:r>
    </w:p>
    <w:p w:rsidR="00E05C14" w:rsidRDefault="00935695" w:rsidP="00152AAE">
      <w:pPr>
        <w:tabs>
          <w:tab w:val="left" w:pos="851"/>
        </w:tabs>
        <w:rPr>
          <w:color w:val="000000"/>
          <w:sz w:val="24"/>
          <w:szCs w:val="24"/>
        </w:rPr>
      </w:pPr>
      <w:r w:rsidRPr="00D1602A">
        <w:rPr>
          <w:color w:val="000000"/>
          <w:sz w:val="24"/>
          <w:szCs w:val="24"/>
        </w:rPr>
        <w:t>При ревизии кассы проверяют денежное наличие пу</w:t>
      </w:r>
      <w:r w:rsidRPr="00D1602A">
        <w:rPr>
          <w:color w:val="000000"/>
          <w:sz w:val="24"/>
          <w:szCs w:val="24"/>
        </w:rPr>
        <w:softHyphen/>
        <w:t>тем полного полистного</w:t>
      </w:r>
      <w:r>
        <w:rPr>
          <w:color w:val="000000"/>
          <w:sz w:val="24"/>
          <w:szCs w:val="24"/>
        </w:rPr>
        <w:t xml:space="preserve"> </w:t>
      </w:r>
      <w:r w:rsidRPr="00D1602A">
        <w:rPr>
          <w:color w:val="000000"/>
          <w:sz w:val="24"/>
          <w:szCs w:val="24"/>
        </w:rPr>
        <w:t>пересчета всех денег, находящих</w:t>
      </w:r>
      <w:r w:rsidRPr="00D1602A">
        <w:rPr>
          <w:color w:val="000000"/>
          <w:sz w:val="24"/>
          <w:szCs w:val="24"/>
        </w:rPr>
        <w:softHyphen/>
        <w:t xml:space="preserve">ся в кассе, квитанций на ценности, сданные на хранение, </w:t>
      </w:r>
      <w:r w:rsidRPr="00D1602A">
        <w:rPr>
          <w:color w:val="000000"/>
          <w:sz w:val="24"/>
          <w:szCs w:val="24"/>
        </w:rPr>
        <w:lastRenderedPageBreak/>
        <w:t>ценных бумаг, лимитированных чековых книжек и блан</w:t>
      </w:r>
      <w:r w:rsidRPr="00D1602A">
        <w:rPr>
          <w:color w:val="000000"/>
          <w:sz w:val="24"/>
          <w:szCs w:val="24"/>
        </w:rPr>
        <w:softHyphen/>
        <w:t>ков строгой отчетности, а также ведение кассовой книги и порядок хранения денег</w:t>
      </w:r>
      <w:r>
        <w:rPr>
          <w:color w:val="000000"/>
          <w:sz w:val="24"/>
          <w:szCs w:val="24"/>
        </w:rPr>
        <w:t>.</w:t>
      </w:r>
    </w:p>
    <w:p w:rsidR="00D1602A" w:rsidRPr="00D1602A" w:rsidRDefault="00D1602A" w:rsidP="00152AAE">
      <w:pPr>
        <w:tabs>
          <w:tab w:val="left" w:pos="851"/>
        </w:tabs>
        <w:rPr>
          <w:sz w:val="24"/>
          <w:szCs w:val="24"/>
        </w:rPr>
      </w:pPr>
      <w:r w:rsidRPr="00D1602A">
        <w:rPr>
          <w:color w:val="000000"/>
          <w:sz w:val="24"/>
          <w:szCs w:val="24"/>
        </w:rPr>
        <w:t>.</w:t>
      </w:r>
    </w:p>
    <w:p w:rsidR="00D1602A" w:rsidRPr="00D1602A" w:rsidRDefault="00D1602A" w:rsidP="00152AAE">
      <w:pPr>
        <w:tabs>
          <w:tab w:val="left" w:pos="851"/>
        </w:tabs>
        <w:rPr>
          <w:sz w:val="24"/>
          <w:szCs w:val="24"/>
        </w:rPr>
      </w:pPr>
      <w:r w:rsidRPr="00A139BC">
        <w:rPr>
          <w:color w:val="000000"/>
          <w:sz w:val="24"/>
          <w:szCs w:val="24"/>
        </w:rPr>
        <w:t>4</w:t>
      </w:r>
      <w:r w:rsidRPr="00D1602A">
        <w:rPr>
          <w:color w:val="000000"/>
          <w:sz w:val="24"/>
          <w:szCs w:val="24"/>
        </w:rPr>
        <w:t>.4. Акт ревизии</w:t>
      </w:r>
    </w:p>
    <w:p w:rsidR="00D1602A" w:rsidRPr="00D1602A" w:rsidRDefault="00D1602A" w:rsidP="00152AAE">
      <w:pPr>
        <w:tabs>
          <w:tab w:val="left" w:pos="851"/>
        </w:tabs>
        <w:rPr>
          <w:sz w:val="24"/>
          <w:szCs w:val="24"/>
        </w:rPr>
      </w:pPr>
      <w:r w:rsidRPr="00D1602A">
        <w:rPr>
          <w:color w:val="000000"/>
          <w:sz w:val="24"/>
          <w:szCs w:val="24"/>
        </w:rPr>
        <w:t>Результаты рев</w:t>
      </w:r>
      <w:r w:rsidR="00A577AD">
        <w:rPr>
          <w:color w:val="000000"/>
          <w:sz w:val="24"/>
          <w:szCs w:val="24"/>
        </w:rPr>
        <w:t>изии оформляются актом (рис.</w:t>
      </w:r>
      <w:r w:rsidRPr="00D1602A">
        <w:rPr>
          <w:color w:val="000000"/>
          <w:sz w:val="24"/>
          <w:szCs w:val="24"/>
        </w:rPr>
        <w:t xml:space="preserve">). В </w:t>
      </w:r>
      <w:r w:rsidRPr="003B3019">
        <w:rPr>
          <w:i/>
          <w:color w:val="000000"/>
          <w:sz w:val="24"/>
          <w:szCs w:val="24"/>
        </w:rPr>
        <w:t>акте ревизии</w:t>
      </w:r>
      <w:r w:rsidRPr="00D1602A">
        <w:rPr>
          <w:color w:val="000000"/>
          <w:sz w:val="24"/>
          <w:szCs w:val="24"/>
        </w:rPr>
        <w:t xml:space="preserve"> фактические остатки кассовой наличности сопоставляются с учетными данными, после чего определя</w:t>
      </w:r>
      <w:r w:rsidRPr="00D1602A">
        <w:rPr>
          <w:color w:val="000000"/>
          <w:sz w:val="24"/>
          <w:szCs w:val="24"/>
        </w:rPr>
        <w:softHyphen/>
        <w:t>ется недостача или излишек денежных средств.</w:t>
      </w:r>
    </w:p>
    <w:p w:rsidR="00433C05" w:rsidRPr="00433C05" w:rsidRDefault="00D1602A" w:rsidP="00E90F8F">
      <w:pPr>
        <w:tabs>
          <w:tab w:val="left" w:pos="851"/>
        </w:tabs>
        <w:rPr>
          <w:color w:val="000000"/>
          <w:sz w:val="24"/>
          <w:szCs w:val="24"/>
        </w:rPr>
      </w:pPr>
      <w:r w:rsidRPr="00A139BC">
        <w:rPr>
          <w:color w:val="000000"/>
          <w:sz w:val="24"/>
          <w:szCs w:val="24"/>
        </w:rPr>
        <w:t>Акт должен быть оформлен в день ревизии кассы и под</w:t>
      </w:r>
      <w:r w:rsidRPr="00A139BC">
        <w:rPr>
          <w:color w:val="000000"/>
          <w:sz w:val="24"/>
          <w:szCs w:val="24"/>
        </w:rPr>
        <w:softHyphen/>
        <w:t>писан членами комиссии. Комиссия должна потребовать от кассира письменных объяснений о причинах выявленной</w:t>
      </w:r>
      <w:r w:rsidR="00433C05" w:rsidRPr="00A139BC">
        <w:rPr>
          <w:color w:val="000000"/>
          <w:sz w:val="24"/>
          <w:szCs w:val="24"/>
        </w:rPr>
        <w:t xml:space="preserve"> недостачи или излишка. </w:t>
      </w:r>
    </w:p>
    <w:p w:rsidR="00433C05" w:rsidRPr="00433C05" w:rsidRDefault="00433C05" w:rsidP="00152AAE">
      <w:pPr>
        <w:tabs>
          <w:tab w:val="left" w:pos="851"/>
        </w:tabs>
        <w:rPr>
          <w:sz w:val="24"/>
          <w:szCs w:val="24"/>
        </w:rPr>
      </w:pPr>
      <w:r w:rsidRPr="00433C05">
        <w:rPr>
          <w:color w:val="000000"/>
          <w:sz w:val="24"/>
          <w:szCs w:val="24"/>
        </w:rPr>
        <w:t>Акт ревизии кассы необходимо составлять не менее чем в двух экземплярах, причем один экземпляр следует дать материально-ответственному лицу — кассиру. Затем акт представляется на утверждение руководителю предприятия (организации). Результаты ревизии находят свое дальней</w:t>
      </w:r>
      <w:r w:rsidRPr="00433C05">
        <w:rPr>
          <w:color w:val="000000"/>
          <w:sz w:val="24"/>
          <w:szCs w:val="24"/>
        </w:rPr>
        <w:softHyphen/>
        <w:t>шее отражение в счетах бухгалтерского учета: излишки при</w:t>
      </w:r>
      <w:r w:rsidRPr="00433C05">
        <w:rPr>
          <w:color w:val="000000"/>
          <w:sz w:val="24"/>
          <w:szCs w:val="24"/>
        </w:rPr>
        <w:softHyphen/>
        <w:t>ходуются, а недостача удерживается с материально-ответ</w:t>
      </w:r>
      <w:r w:rsidRPr="00433C05">
        <w:rPr>
          <w:color w:val="000000"/>
          <w:sz w:val="24"/>
          <w:szCs w:val="24"/>
        </w:rPr>
        <w:softHyphen/>
        <w:t>ственных лиц.</w:t>
      </w:r>
    </w:p>
    <w:p w:rsidR="00433C05" w:rsidRPr="00433C05" w:rsidRDefault="00433C05" w:rsidP="00152AAE">
      <w:pPr>
        <w:tabs>
          <w:tab w:val="left" w:pos="851"/>
        </w:tabs>
        <w:rPr>
          <w:sz w:val="24"/>
          <w:szCs w:val="24"/>
        </w:rPr>
      </w:pPr>
      <w:r w:rsidRPr="00A139BC">
        <w:rPr>
          <w:color w:val="000000"/>
          <w:sz w:val="24"/>
          <w:szCs w:val="24"/>
        </w:rPr>
        <w:t>4</w:t>
      </w:r>
      <w:r w:rsidRPr="00433C05">
        <w:rPr>
          <w:color w:val="000000"/>
          <w:sz w:val="24"/>
          <w:szCs w:val="24"/>
        </w:rPr>
        <w:t>.5. Платежное поручение</w:t>
      </w:r>
    </w:p>
    <w:p w:rsidR="000148CD" w:rsidRPr="00A139BC" w:rsidRDefault="000148CD" w:rsidP="000148CD">
      <w:pPr>
        <w:rPr>
          <w:sz w:val="24"/>
          <w:szCs w:val="24"/>
        </w:rPr>
      </w:pPr>
      <w:r w:rsidRPr="00414647">
        <w:rPr>
          <w:color w:val="000000"/>
          <w:sz w:val="24"/>
          <w:szCs w:val="24"/>
        </w:rPr>
        <w:t xml:space="preserve">Расчеты платежными </w:t>
      </w:r>
      <w:r w:rsidRPr="006827CB">
        <w:rPr>
          <w:i/>
          <w:color w:val="000000"/>
          <w:sz w:val="24"/>
          <w:szCs w:val="24"/>
        </w:rPr>
        <w:t>требованиями-поручениями</w:t>
      </w:r>
      <w:r w:rsidRPr="00414647">
        <w:rPr>
          <w:color w:val="000000"/>
          <w:sz w:val="24"/>
          <w:szCs w:val="24"/>
        </w:rPr>
        <w:t xml:space="preserve"> воз</w:t>
      </w:r>
      <w:r w:rsidRPr="00414647">
        <w:rPr>
          <w:color w:val="000000"/>
          <w:sz w:val="24"/>
          <w:szCs w:val="24"/>
        </w:rPr>
        <w:softHyphen/>
        <w:t>никли на базе акцептной формы расчетов и сводятся к сле</w:t>
      </w:r>
      <w:r w:rsidRPr="00414647">
        <w:rPr>
          <w:color w:val="000000"/>
          <w:sz w:val="24"/>
          <w:szCs w:val="24"/>
        </w:rPr>
        <w:softHyphen/>
        <w:t>дующему: поставщик, отгрузив продукцию, выписывает платежное требование на покупателя-плательщика, отсылает ему или доставляет нарочным. Получив платежное требо</w:t>
      </w:r>
      <w:r w:rsidRPr="00414647">
        <w:rPr>
          <w:color w:val="000000"/>
          <w:sz w:val="24"/>
          <w:szCs w:val="24"/>
        </w:rPr>
        <w:softHyphen/>
        <w:t>вание, плательщик обязан заполнить вторую часть — пла</w:t>
      </w:r>
      <w:r w:rsidRPr="00414647">
        <w:rPr>
          <w:color w:val="000000"/>
          <w:sz w:val="24"/>
          <w:szCs w:val="24"/>
        </w:rPr>
        <w:softHyphen/>
        <w:t>тежное поручение, поручив банку списать с его расчетного счета указанную сумму, так как обязанности (условия дого</w:t>
      </w:r>
      <w:r w:rsidRPr="00414647">
        <w:rPr>
          <w:color w:val="000000"/>
          <w:sz w:val="24"/>
          <w:szCs w:val="24"/>
        </w:rPr>
        <w:softHyphen/>
        <w:t>вора) поставщиком выполнены. Предприятие-плательщик сдает этот документ в свой банк для оплаты. Банк после спи</w:t>
      </w:r>
      <w:r w:rsidRPr="00414647">
        <w:rPr>
          <w:color w:val="000000"/>
          <w:sz w:val="24"/>
          <w:szCs w:val="24"/>
        </w:rPr>
        <w:softHyphen/>
        <w:t>сания средств пересылает документы в банк поставщика для зачисления платежа.</w:t>
      </w:r>
    </w:p>
    <w:p w:rsidR="00433C05" w:rsidRPr="00433C05" w:rsidRDefault="00433C05" w:rsidP="00152AAE">
      <w:pPr>
        <w:tabs>
          <w:tab w:val="left" w:pos="851"/>
        </w:tabs>
        <w:rPr>
          <w:sz w:val="24"/>
          <w:szCs w:val="24"/>
        </w:rPr>
      </w:pPr>
      <w:r w:rsidRPr="003B3019">
        <w:rPr>
          <w:i/>
          <w:color w:val="000000"/>
          <w:sz w:val="24"/>
          <w:szCs w:val="24"/>
        </w:rPr>
        <w:t>Платежное поручение</w:t>
      </w:r>
      <w:r w:rsidRPr="00433C05">
        <w:rPr>
          <w:color w:val="000000"/>
          <w:sz w:val="24"/>
          <w:szCs w:val="24"/>
        </w:rPr>
        <w:t xml:space="preserve"> — распоряжение предприятия уч</w:t>
      </w:r>
      <w:r w:rsidRPr="00433C05">
        <w:rPr>
          <w:color w:val="000000"/>
          <w:sz w:val="24"/>
          <w:szCs w:val="24"/>
        </w:rPr>
        <w:softHyphen/>
        <w:t>реждению банка о списании с его расчетного счета опреде</w:t>
      </w:r>
      <w:r w:rsidRPr="00433C05">
        <w:rPr>
          <w:color w:val="000000"/>
          <w:sz w:val="24"/>
          <w:szCs w:val="24"/>
        </w:rPr>
        <w:softHyphen/>
        <w:t>ленной суммы (согласно прилагаемым документам) в пога</w:t>
      </w:r>
      <w:r w:rsidRPr="00433C05">
        <w:rPr>
          <w:color w:val="000000"/>
          <w:sz w:val="24"/>
          <w:szCs w:val="24"/>
        </w:rPr>
        <w:softHyphen/>
        <w:t>шение своих обязательств. Оно составляется н</w:t>
      </w:r>
      <w:r w:rsidR="00853014" w:rsidRPr="00A139BC">
        <w:rPr>
          <w:color w:val="000000"/>
          <w:sz w:val="24"/>
          <w:szCs w:val="24"/>
        </w:rPr>
        <w:t>а стандарт</w:t>
      </w:r>
      <w:r w:rsidR="00853014" w:rsidRPr="00A139BC">
        <w:rPr>
          <w:color w:val="000000"/>
          <w:sz w:val="24"/>
          <w:szCs w:val="24"/>
        </w:rPr>
        <w:softHyphen/>
        <w:t>ных бланках (рис.</w:t>
      </w:r>
      <w:r w:rsidRPr="00433C05">
        <w:rPr>
          <w:color w:val="000000"/>
          <w:sz w:val="24"/>
          <w:szCs w:val="24"/>
        </w:rPr>
        <w:t>).</w:t>
      </w:r>
    </w:p>
    <w:p w:rsidR="00F65F46" w:rsidRPr="00F65F46" w:rsidRDefault="00F65F46" w:rsidP="00E90F8F">
      <w:pPr>
        <w:tabs>
          <w:tab w:val="left" w:pos="851"/>
        </w:tabs>
        <w:rPr>
          <w:color w:val="000000"/>
          <w:sz w:val="24"/>
          <w:szCs w:val="24"/>
        </w:rPr>
      </w:pPr>
      <w:r w:rsidRPr="00F65F46">
        <w:rPr>
          <w:color w:val="000000"/>
          <w:sz w:val="24"/>
          <w:szCs w:val="24"/>
        </w:rPr>
        <w:t>Если плательщик перечисляет средства одновременно не</w:t>
      </w:r>
      <w:r w:rsidRPr="00F65F46">
        <w:rPr>
          <w:color w:val="000000"/>
          <w:sz w:val="24"/>
          <w:szCs w:val="24"/>
        </w:rPr>
        <w:softHyphen/>
        <w:t xml:space="preserve">скольким получателям, то можно использовать сводное платежное поручение. В одно поручение могут включаться либо только местные поручения, либо только иногородние. </w:t>
      </w:r>
    </w:p>
    <w:p w:rsidR="00F65F46" w:rsidRPr="00F65F46" w:rsidRDefault="00F65F46" w:rsidP="00152AAE">
      <w:pPr>
        <w:tabs>
          <w:tab w:val="left" w:pos="851"/>
        </w:tabs>
        <w:rPr>
          <w:sz w:val="24"/>
          <w:szCs w:val="24"/>
        </w:rPr>
      </w:pPr>
      <w:r w:rsidRPr="00F65F46">
        <w:rPr>
          <w:color w:val="000000"/>
          <w:sz w:val="24"/>
          <w:szCs w:val="24"/>
        </w:rPr>
        <w:t>Платежными поручениями могут производиться:</w:t>
      </w:r>
    </w:p>
    <w:p w:rsidR="00F65F46" w:rsidRPr="00F65F46" w:rsidRDefault="00F65F46" w:rsidP="00152AAE">
      <w:pPr>
        <w:numPr>
          <w:ilvl w:val="0"/>
          <w:numId w:val="2"/>
        </w:numPr>
        <w:tabs>
          <w:tab w:val="left" w:pos="851"/>
        </w:tabs>
        <w:rPr>
          <w:color w:val="000000"/>
          <w:sz w:val="24"/>
          <w:szCs w:val="24"/>
        </w:rPr>
      </w:pPr>
      <w:r w:rsidRPr="00F65F46">
        <w:rPr>
          <w:color w:val="000000"/>
          <w:sz w:val="24"/>
          <w:szCs w:val="24"/>
        </w:rPr>
        <w:t>расчеты за товарно-материальные ценности, выпол</w:t>
      </w:r>
      <w:r w:rsidRPr="00F65F46">
        <w:rPr>
          <w:color w:val="000000"/>
          <w:sz w:val="24"/>
          <w:szCs w:val="24"/>
        </w:rPr>
        <w:softHyphen/>
        <w:t>ненные работы и оказанные услуги;</w:t>
      </w:r>
    </w:p>
    <w:p w:rsidR="00F65F46" w:rsidRPr="00F65F46" w:rsidRDefault="00F65F46" w:rsidP="00152AAE">
      <w:pPr>
        <w:numPr>
          <w:ilvl w:val="0"/>
          <w:numId w:val="2"/>
        </w:numPr>
        <w:tabs>
          <w:tab w:val="left" w:pos="851"/>
        </w:tabs>
        <w:rPr>
          <w:color w:val="000000"/>
          <w:sz w:val="24"/>
          <w:szCs w:val="24"/>
        </w:rPr>
      </w:pPr>
      <w:r w:rsidRPr="00F65F46">
        <w:rPr>
          <w:color w:val="000000"/>
          <w:sz w:val="24"/>
          <w:szCs w:val="24"/>
        </w:rPr>
        <w:t>расчеты по нетоварным операциям;</w:t>
      </w:r>
    </w:p>
    <w:p w:rsidR="00F65F46" w:rsidRPr="00F65F46" w:rsidRDefault="00F65F46" w:rsidP="00152AAE">
      <w:pPr>
        <w:numPr>
          <w:ilvl w:val="0"/>
          <w:numId w:val="2"/>
        </w:numPr>
        <w:tabs>
          <w:tab w:val="left" w:pos="851"/>
        </w:tabs>
        <w:rPr>
          <w:color w:val="000000"/>
          <w:sz w:val="24"/>
          <w:szCs w:val="24"/>
        </w:rPr>
      </w:pPr>
      <w:r w:rsidRPr="00F65F46">
        <w:rPr>
          <w:color w:val="000000"/>
          <w:sz w:val="24"/>
          <w:szCs w:val="24"/>
        </w:rPr>
        <w:t>целевые переводы министерств, ведомств и других ор</w:t>
      </w:r>
      <w:r w:rsidRPr="00F65F46">
        <w:rPr>
          <w:color w:val="000000"/>
          <w:sz w:val="24"/>
          <w:szCs w:val="24"/>
        </w:rPr>
        <w:softHyphen/>
        <w:t>ганов хозяйственного управления на погашение просрочен</w:t>
      </w:r>
      <w:r w:rsidRPr="00F65F46">
        <w:rPr>
          <w:color w:val="000000"/>
          <w:sz w:val="24"/>
          <w:szCs w:val="24"/>
        </w:rPr>
        <w:softHyphen/>
        <w:t>ной задолженности подведомственных им предприятий за товарно-материальные ценности, выполненные работы, ока</w:t>
      </w:r>
      <w:r w:rsidRPr="00F65F46">
        <w:rPr>
          <w:color w:val="000000"/>
          <w:sz w:val="24"/>
          <w:szCs w:val="24"/>
        </w:rPr>
        <w:softHyphen/>
        <w:t>занные услуги и по ссудам банков.</w:t>
      </w:r>
    </w:p>
    <w:p w:rsidR="00F65F46" w:rsidRPr="00F65F46" w:rsidRDefault="00F65F46" w:rsidP="00A139BC">
      <w:pPr>
        <w:rPr>
          <w:sz w:val="24"/>
          <w:szCs w:val="24"/>
        </w:rPr>
      </w:pPr>
      <w:r w:rsidRPr="00F65F46">
        <w:rPr>
          <w:color w:val="000000"/>
          <w:sz w:val="24"/>
          <w:szCs w:val="24"/>
        </w:rPr>
        <w:t>Банки устанавливают порядок выдачи разрешений на це</w:t>
      </w:r>
      <w:r w:rsidRPr="00F65F46">
        <w:rPr>
          <w:color w:val="000000"/>
          <w:sz w:val="24"/>
          <w:szCs w:val="24"/>
        </w:rPr>
        <w:softHyphen/>
        <w:t>левые переводы, а также порядок исполнения этих перево</w:t>
      </w:r>
      <w:r w:rsidRPr="00F65F46">
        <w:rPr>
          <w:color w:val="000000"/>
          <w:sz w:val="24"/>
          <w:szCs w:val="24"/>
        </w:rPr>
        <w:softHyphen/>
        <w:t>дов и т. д.</w:t>
      </w:r>
    </w:p>
    <w:p w:rsidR="00F65F46" w:rsidRPr="00F65F46" w:rsidRDefault="00F65F46" w:rsidP="00A139BC">
      <w:pPr>
        <w:rPr>
          <w:sz w:val="24"/>
          <w:szCs w:val="24"/>
        </w:rPr>
      </w:pPr>
      <w:r w:rsidRPr="00A139BC">
        <w:rPr>
          <w:color w:val="000000"/>
          <w:sz w:val="24"/>
          <w:szCs w:val="24"/>
        </w:rPr>
        <w:t>4</w:t>
      </w:r>
      <w:r w:rsidRPr="00F65F46">
        <w:rPr>
          <w:color w:val="000000"/>
          <w:sz w:val="24"/>
          <w:szCs w:val="24"/>
        </w:rPr>
        <w:t>.6. Лицевой счет</w:t>
      </w:r>
    </w:p>
    <w:p w:rsidR="00F65F46" w:rsidRDefault="00F65F46" w:rsidP="00A139BC">
      <w:pPr>
        <w:rPr>
          <w:color w:val="000000"/>
          <w:sz w:val="24"/>
          <w:szCs w:val="24"/>
        </w:rPr>
      </w:pPr>
      <w:r w:rsidRPr="006827CB">
        <w:rPr>
          <w:i/>
          <w:color w:val="000000"/>
          <w:sz w:val="24"/>
          <w:szCs w:val="24"/>
        </w:rPr>
        <w:t>Лицевой счет</w:t>
      </w:r>
      <w:r w:rsidRPr="00F65F46">
        <w:rPr>
          <w:color w:val="000000"/>
          <w:sz w:val="24"/>
          <w:szCs w:val="24"/>
        </w:rPr>
        <w:t xml:space="preserve"> — бухгалтерский документ, отражающий передачу какого-либо конкретного вида средств (материалов, инструментов, продукции, зданий и т. д.) определенной орга</w:t>
      </w:r>
      <w:r w:rsidRPr="00F65F46">
        <w:rPr>
          <w:color w:val="000000"/>
          <w:sz w:val="24"/>
          <w:szCs w:val="24"/>
        </w:rPr>
        <w:softHyphen/>
        <w:t>низации или лицу.</w:t>
      </w:r>
    </w:p>
    <w:p w:rsidR="000148CD" w:rsidRDefault="00414647" w:rsidP="000148CD">
      <w:pPr>
        <w:rPr>
          <w:color w:val="000000"/>
          <w:sz w:val="24"/>
          <w:szCs w:val="24"/>
        </w:rPr>
      </w:pPr>
      <w:r w:rsidRPr="00414647">
        <w:rPr>
          <w:color w:val="000000"/>
          <w:sz w:val="24"/>
          <w:szCs w:val="24"/>
        </w:rPr>
        <w:t>Объявление на взнос наличными выписывается при взносе наличных денег на расчетный счет. В подтверждение получения денег банк выдает плательщику квитанцию, ко</w:t>
      </w:r>
      <w:r w:rsidRPr="00414647">
        <w:rPr>
          <w:color w:val="000000"/>
          <w:sz w:val="24"/>
          <w:szCs w:val="24"/>
        </w:rPr>
        <w:softHyphen/>
        <w:t>торая служит оправдательным документом.</w:t>
      </w:r>
    </w:p>
    <w:p w:rsidR="00935695" w:rsidRDefault="00935695" w:rsidP="000148CD">
      <w:pPr>
        <w:rPr>
          <w:color w:val="000000"/>
          <w:sz w:val="24"/>
          <w:szCs w:val="24"/>
        </w:rPr>
      </w:pPr>
    </w:p>
    <w:p w:rsidR="00DC7C96" w:rsidRPr="00414647" w:rsidRDefault="00DC7C96" w:rsidP="000148CD">
      <w:pPr>
        <w:ind w:firstLine="0"/>
        <w:rPr>
          <w:sz w:val="24"/>
          <w:szCs w:val="24"/>
        </w:rPr>
      </w:pPr>
    </w:p>
    <w:sectPr w:rsidR="00DC7C96" w:rsidRPr="00414647" w:rsidSect="00BB6B5B">
      <w:foot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977" w:rsidRDefault="00BB6977" w:rsidP="00A139BC">
      <w:r>
        <w:separator/>
      </w:r>
    </w:p>
  </w:endnote>
  <w:endnote w:type="continuationSeparator" w:id="1">
    <w:p w:rsidR="00BB6977" w:rsidRDefault="00BB6977" w:rsidP="00A1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34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139BC" w:rsidRPr="00A139BC" w:rsidRDefault="0054694E">
        <w:pPr>
          <w:pStyle w:val="a5"/>
          <w:jc w:val="right"/>
          <w:rPr>
            <w:sz w:val="24"/>
            <w:szCs w:val="24"/>
          </w:rPr>
        </w:pPr>
        <w:r w:rsidRPr="00A139BC">
          <w:rPr>
            <w:sz w:val="24"/>
            <w:szCs w:val="24"/>
          </w:rPr>
          <w:fldChar w:fldCharType="begin"/>
        </w:r>
        <w:r w:rsidR="00A139BC" w:rsidRPr="00A139BC">
          <w:rPr>
            <w:sz w:val="24"/>
            <w:szCs w:val="24"/>
          </w:rPr>
          <w:instrText xml:space="preserve"> PAGE   \* MERGEFORMAT </w:instrText>
        </w:r>
        <w:r w:rsidRPr="00A139BC">
          <w:rPr>
            <w:sz w:val="24"/>
            <w:szCs w:val="24"/>
          </w:rPr>
          <w:fldChar w:fldCharType="separate"/>
        </w:r>
        <w:r w:rsidR="00E15C7E">
          <w:rPr>
            <w:noProof/>
            <w:sz w:val="24"/>
            <w:szCs w:val="24"/>
          </w:rPr>
          <w:t>8</w:t>
        </w:r>
        <w:r w:rsidRPr="00A139BC">
          <w:rPr>
            <w:sz w:val="24"/>
            <w:szCs w:val="24"/>
          </w:rPr>
          <w:fldChar w:fldCharType="end"/>
        </w:r>
      </w:p>
    </w:sdtContent>
  </w:sdt>
  <w:p w:rsidR="00A139BC" w:rsidRDefault="00A139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977" w:rsidRDefault="00BB6977" w:rsidP="00A139BC">
      <w:r>
        <w:separator/>
      </w:r>
    </w:p>
  </w:footnote>
  <w:footnote w:type="continuationSeparator" w:id="1">
    <w:p w:rsidR="00BB6977" w:rsidRDefault="00BB6977" w:rsidP="00A13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3DD60449"/>
    <w:multiLevelType w:val="hybridMultilevel"/>
    <w:tmpl w:val="162C1D18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9E9"/>
    <w:rsid w:val="000148CD"/>
    <w:rsid w:val="00014B00"/>
    <w:rsid w:val="000175E2"/>
    <w:rsid w:val="00054FA0"/>
    <w:rsid w:val="000A09EB"/>
    <w:rsid w:val="00152AAE"/>
    <w:rsid w:val="0018045C"/>
    <w:rsid w:val="001815FD"/>
    <w:rsid w:val="001A240B"/>
    <w:rsid w:val="001A6640"/>
    <w:rsid w:val="001C37B7"/>
    <w:rsid w:val="001F4066"/>
    <w:rsid w:val="00201ED5"/>
    <w:rsid w:val="00204050"/>
    <w:rsid w:val="00206B47"/>
    <w:rsid w:val="0021628F"/>
    <w:rsid w:val="0025406B"/>
    <w:rsid w:val="00284C10"/>
    <w:rsid w:val="00285162"/>
    <w:rsid w:val="002F4379"/>
    <w:rsid w:val="00360B52"/>
    <w:rsid w:val="00365797"/>
    <w:rsid w:val="00383EDF"/>
    <w:rsid w:val="003A1BFE"/>
    <w:rsid w:val="003B29F0"/>
    <w:rsid w:val="003B3019"/>
    <w:rsid w:val="003D1FAB"/>
    <w:rsid w:val="00412112"/>
    <w:rsid w:val="00414647"/>
    <w:rsid w:val="00422558"/>
    <w:rsid w:val="00433C05"/>
    <w:rsid w:val="0048182C"/>
    <w:rsid w:val="00486992"/>
    <w:rsid w:val="00487225"/>
    <w:rsid w:val="004A097E"/>
    <w:rsid w:val="004B186E"/>
    <w:rsid w:val="004E484B"/>
    <w:rsid w:val="00516E20"/>
    <w:rsid w:val="00526517"/>
    <w:rsid w:val="0054694E"/>
    <w:rsid w:val="00581A01"/>
    <w:rsid w:val="0059501A"/>
    <w:rsid w:val="005C62B2"/>
    <w:rsid w:val="005D7D2D"/>
    <w:rsid w:val="0063282C"/>
    <w:rsid w:val="006430BF"/>
    <w:rsid w:val="006449E9"/>
    <w:rsid w:val="006827CB"/>
    <w:rsid w:val="006E0E08"/>
    <w:rsid w:val="007407FF"/>
    <w:rsid w:val="0074664F"/>
    <w:rsid w:val="00753308"/>
    <w:rsid w:val="007612CE"/>
    <w:rsid w:val="00762E74"/>
    <w:rsid w:val="0078218E"/>
    <w:rsid w:val="007856B7"/>
    <w:rsid w:val="007925C4"/>
    <w:rsid w:val="007B5201"/>
    <w:rsid w:val="007C12FC"/>
    <w:rsid w:val="007C53F1"/>
    <w:rsid w:val="007D5F70"/>
    <w:rsid w:val="00805C99"/>
    <w:rsid w:val="00805F11"/>
    <w:rsid w:val="00806B87"/>
    <w:rsid w:val="00821E33"/>
    <w:rsid w:val="00825B46"/>
    <w:rsid w:val="008479A4"/>
    <w:rsid w:val="00853014"/>
    <w:rsid w:val="00880A67"/>
    <w:rsid w:val="008E0A74"/>
    <w:rsid w:val="008E2F5C"/>
    <w:rsid w:val="008F5391"/>
    <w:rsid w:val="0090309E"/>
    <w:rsid w:val="0092494D"/>
    <w:rsid w:val="0093436D"/>
    <w:rsid w:val="00935695"/>
    <w:rsid w:val="00943C68"/>
    <w:rsid w:val="009651E3"/>
    <w:rsid w:val="0097346D"/>
    <w:rsid w:val="00974964"/>
    <w:rsid w:val="00987629"/>
    <w:rsid w:val="009C3A88"/>
    <w:rsid w:val="009C53AA"/>
    <w:rsid w:val="009D07D9"/>
    <w:rsid w:val="009D6E2D"/>
    <w:rsid w:val="00A06C25"/>
    <w:rsid w:val="00A139BC"/>
    <w:rsid w:val="00A51DD4"/>
    <w:rsid w:val="00A577AD"/>
    <w:rsid w:val="00A61380"/>
    <w:rsid w:val="00A6608A"/>
    <w:rsid w:val="00A83BEA"/>
    <w:rsid w:val="00AF3ECA"/>
    <w:rsid w:val="00B134CA"/>
    <w:rsid w:val="00B166F0"/>
    <w:rsid w:val="00B213C6"/>
    <w:rsid w:val="00B42386"/>
    <w:rsid w:val="00B44684"/>
    <w:rsid w:val="00BA0A45"/>
    <w:rsid w:val="00BA2D67"/>
    <w:rsid w:val="00BB2AA0"/>
    <w:rsid w:val="00BB53CA"/>
    <w:rsid w:val="00BB6977"/>
    <w:rsid w:val="00BB6B5B"/>
    <w:rsid w:val="00BC4890"/>
    <w:rsid w:val="00BD338B"/>
    <w:rsid w:val="00C0260F"/>
    <w:rsid w:val="00C475D1"/>
    <w:rsid w:val="00C5515E"/>
    <w:rsid w:val="00C560E4"/>
    <w:rsid w:val="00C62102"/>
    <w:rsid w:val="00C82785"/>
    <w:rsid w:val="00CA32D4"/>
    <w:rsid w:val="00CD2FE3"/>
    <w:rsid w:val="00CD354E"/>
    <w:rsid w:val="00D0558A"/>
    <w:rsid w:val="00D1602A"/>
    <w:rsid w:val="00D2118C"/>
    <w:rsid w:val="00D73CF7"/>
    <w:rsid w:val="00DB28DF"/>
    <w:rsid w:val="00DC7C96"/>
    <w:rsid w:val="00E05C14"/>
    <w:rsid w:val="00E1223D"/>
    <w:rsid w:val="00E15C7E"/>
    <w:rsid w:val="00E52172"/>
    <w:rsid w:val="00E90F8F"/>
    <w:rsid w:val="00EA6DD3"/>
    <w:rsid w:val="00EB5C26"/>
    <w:rsid w:val="00EF2C23"/>
    <w:rsid w:val="00F279CB"/>
    <w:rsid w:val="00F41947"/>
    <w:rsid w:val="00F65F46"/>
    <w:rsid w:val="00F90AF6"/>
    <w:rsid w:val="00FC486A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9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39BC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3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39BC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E52172"/>
    <w:pPr>
      <w:ind w:firstLine="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475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5C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C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BE371A-6C3A-4196-B0F6-6A731A7E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47</cp:revision>
  <dcterms:created xsi:type="dcterms:W3CDTF">2018-11-24T09:05:00Z</dcterms:created>
  <dcterms:modified xsi:type="dcterms:W3CDTF">2023-09-04T20:28:00Z</dcterms:modified>
</cp:coreProperties>
</file>